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tblGrid>
      <w:tr w:rsidR="00706583" w14:paraId="2D681C44" w14:textId="77777777" w:rsidTr="00BA5EF5">
        <w:tc>
          <w:tcPr>
            <w:tcW w:w="4675" w:type="dxa"/>
          </w:tcPr>
          <w:tbl>
            <w:tblPr>
              <w:tblW w:w="0" w:type="auto"/>
              <w:tblLook w:val="0000" w:firstRow="0" w:lastRow="0" w:firstColumn="0" w:lastColumn="0" w:noHBand="0" w:noVBand="0"/>
            </w:tblPr>
            <w:tblGrid>
              <w:gridCol w:w="4404"/>
            </w:tblGrid>
            <w:tr w:rsidR="00706583" w:rsidRPr="00EF1EE6" w14:paraId="052D01B9" w14:textId="77777777" w:rsidTr="000D5E5F">
              <w:trPr>
                <w:trHeight w:val="2976"/>
              </w:trPr>
              <w:tc>
                <w:tcPr>
                  <w:tcW w:w="4404" w:type="dxa"/>
                </w:tcPr>
                <w:p w14:paraId="2F1ABB4F" w14:textId="77777777" w:rsidR="00706583" w:rsidRPr="00EF1EE6" w:rsidRDefault="00706583" w:rsidP="00706583">
                  <w:pPr>
                    <w:jc w:val="center"/>
                    <w:rPr>
                      <w:lang w:val="en-GB"/>
                    </w:rPr>
                  </w:pPr>
                  <w:r w:rsidRPr="00EF1EE6">
                    <w:rPr>
                      <w:lang w:val="en-GB"/>
                    </w:rPr>
                    <w:fldChar w:fldCharType="begin"/>
                  </w:r>
                  <w:r w:rsidRPr="00EF1EE6">
                    <w:rPr>
                      <w:lang w:val="en-GB"/>
                    </w:rPr>
                    <w:instrText xml:space="preserve"> INCLUDEPICTURE  "cid:image001.jpg@01C879FB.FECBF230" \* MERGEFORMATINET </w:instrText>
                  </w:r>
                  <w:r w:rsidRPr="00EF1EE6">
                    <w:rPr>
                      <w:lang w:val="en-GB"/>
                    </w:rPr>
                    <w:fldChar w:fldCharType="separate"/>
                  </w:r>
                  <w:r w:rsidRPr="00EF1EE6">
                    <w:rPr>
                      <w:lang w:val="en-GB"/>
                    </w:rPr>
                    <w:fldChar w:fldCharType="begin"/>
                  </w:r>
                  <w:r w:rsidRPr="00EF1EE6">
                    <w:rPr>
                      <w:lang w:val="en-GB"/>
                    </w:rPr>
                    <w:instrText xml:space="preserve"> INCLUDEPICTURE  "cid:image001.jpg@01C879FB.FECBF230" \* MERGEFORMATINET </w:instrText>
                  </w:r>
                  <w:r w:rsidRPr="00EF1EE6">
                    <w:rPr>
                      <w:lang w:val="en-GB"/>
                    </w:rPr>
                    <w:fldChar w:fldCharType="separate"/>
                  </w:r>
                  <w:r w:rsidRPr="00EF1EE6">
                    <w:rPr>
                      <w:lang w:val="en-GB"/>
                    </w:rPr>
                    <w:fldChar w:fldCharType="begin"/>
                  </w:r>
                  <w:r w:rsidRPr="00EF1EE6">
                    <w:rPr>
                      <w:lang w:val="en-GB"/>
                    </w:rPr>
                    <w:instrText xml:space="preserve"> INCLUDEPICTURE  "cid:image001.jpg@01C879FB.FECBF230" \* MERGEFORMATINET </w:instrText>
                  </w:r>
                  <w:r w:rsidRPr="00EF1EE6">
                    <w:rPr>
                      <w:lang w:val="en-GB"/>
                    </w:rPr>
                    <w:fldChar w:fldCharType="separate"/>
                  </w:r>
                  <w:r w:rsidRPr="00EF1EE6">
                    <w:rPr>
                      <w:lang w:val="en-GB"/>
                    </w:rPr>
                    <w:fldChar w:fldCharType="begin"/>
                  </w:r>
                  <w:r w:rsidRPr="00EF1EE6">
                    <w:rPr>
                      <w:lang w:val="en-GB"/>
                    </w:rPr>
                    <w:instrText xml:space="preserve"> INCLUDEPICTURE  "cid:image001.jpg@01C879FB.FECBF230" \* MERGEFORMATINET </w:instrText>
                  </w:r>
                  <w:r w:rsidRPr="00EF1EE6">
                    <w:rPr>
                      <w:lang w:val="en-GB"/>
                    </w:rPr>
                    <w:fldChar w:fldCharType="separate"/>
                  </w:r>
                  <w:r w:rsidRPr="00EF1EE6">
                    <w:rPr>
                      <w:lang w:val="en-GB"/>
                    </w:rPr>
                    <w:fldChar w:fldCharType="begin"/>
                  </w:r>
                  <w:r w:rsidRPr="00EF1EE6">
                    <w:rPr>
                      <w:lang w:val="en-GB"/>
                    </w:rPr>
                    <w:instrText xml:space="preserve"> INCLUDEPICTURE  "cid:image001.jpg@01C879FB.FECBF230" \* MERGEFORMATINET </w:instrText>
                  </w:r>
                  <w:r w:rsidRPr="00EF1EE6">
                    <w:rPr>
                      <w:lang w:val="en-GB"/>
                    </w:rPr>
                    <w:fldChar w:fldCharType="separate"/>
                  </w:r>
                  <w:r w:rsidR="000F6EB5">
                    <w:rPr>
                      <w:lang w:val="en-GB"/>
                    </w:rPr>
                    <w:fldChar w:fldCharType="begin"/>
                  </w:r>
                  <w:r w:rsidR="000F6EB5">
                    <w:rPr>
                      <w:lang w:val="en-GB"/>
                    </w:rPr>
                    <w:instrText xml:space="preserve"> INCLUDEPICTURE  "cid:image001.jpg@01C879FB.FECBF230" \* MERGEFORMATINET </w:instrText>
                  </w:r>
                  <w:r w:rsidR="000F6EB5">
                    <w:rPr>
                      <w:lang w:val="en-GB"/>
                    </w:rPr>
                    <w:fldChar w:fldCharType="separate"/>
                  </w:r>
                  <w:r w:rsidR="00BA5EF5">
                    <w:rPr>
                      <w:lang w:val="en-GB"/>
                    </w:rPr>
                    <w:fldChar w:fldCharType="begin"/>
                  </w:r>
                  <w:r w:rsidR="00BA5EF5">
                    <w:rPr>
                      <w:lang w:val="en-GB"/>
                    </w:rPr>
                    <w:instrText xml:space="preserve"> INCLUDEPICTURE  "cid:image001.jpg@01C879FB.FECBF230" \* MERGEFORMATINET </w:instrText>
                  </w:r>
                  <w:r w:rsidR="00BA5EF5">
                    <w:rPr>
                      <w:lang w:val="en-GB"/>
                    </w:rPr>
                    <w:fldChar w:fldCharType="separate"/>
                  </w:r>
                  <w:r w:rsidR="00DC51BE">
                    <w:rPr>
                      <w:lang w:val="en-GB"/>
                    </w:rPr>
                    <w:fldChar w:fldCharType="begin"/>
                  </w:r>
                  <w:r w:rsidR="00DC51BE">
                    <w:rPr>
                      <w:lang w:val="en-GB"/>
                    </w:rPr>
                    <w:instrText xml:space="preserve"> INCLUDEPICTURE  "cid:image001.jpg@01C879FB.FECBF230" \* MERGEFORMATINET </w:instrText>
                  </w:r>
                  <w:r w:rsidR="00DC51BE">
                    <w:rPr>
                      <w:lang w:val="en-GB"/>
                    </w:rPr>
                    <w:fldChar w:fldCharType="separate"/>
                  </w:r>
                  <w:r w:rsidR="00BB356A">
                    <w:rPr>
                      <w:lang w:val="en-GB"/>
                    </w:rPr>
                    <w:fldChar w:fldCharType="begin"/>
                  </w:r>
                  <w:r w:rsidR="00BB356A">
                    <w:rPr>
                      <w:lang w:val="en-GB"/>
                    </w:rPr>
                    <w:instrText xml:space="preserve"> INCLUDEPICTURE  "cid:image001.jpg@01C879FB.FECBF230" \* MERGEFORMATINET </w:instrText>
                  </w:r>
                  <w:r w:rsidR="00BB356A">
                    <w:rPr>
                      <w:lang w:val="en-GB"/>
                    </w:rPr>
                    <w:fldChar w:fldCharType="separate"/>
                  </w:r>
                  <w:r w:rsidR="00AD0054">
                    <w:rPr>
                      <w:lang w:val="en-GB"/>
                    </w:rPr>
                    <w:fldChar w:fldCharType="begin"/>
                  </w:r>
                  <w:r w:rsidR="00AD0054">
                    <w:rPr>
                      <w:lang w:val="en-GB"/>
                    </w:rPr>
                    <w:instrText xml:space="preserve"> INCLUDEPICTURE  "cid:image001.jpg@01C879FB.FECBF230" \* MERGEFORMATINET </w:instrText>
                  </w:r>
                  <w:r w:rsidR="00AD0054">
                    <w:rPr>
                      <w:lang w:val="en-GB"/>
                    </w:rPr>
                    <w:fldChar w:fldCharType="separate"/>
                  </w:r>
                  <w:r w:rsidR="00CB58E2">
                    <w:rPr>
                      <w:lang w:val="en-GB"/>
                    </w:rPr>
                    <w:fldChar w:fldCharType="begin"/>
                  </w:r>
                  <w:r w:rsidR="00CB58E2">
                    <w:rPr>
                      <w:lang w:val="en-GB"/>
                    </w:rPr>
                    <w:instrText xml:space="preserve"> INCLUDEPICTURE  "cid:image001.jpg@01C879FB.FECBF230" \* MERGEFORMATINET </w:instrText>
                  </w:r>
                  <w:r w:rsidR="00CB58E2">
                    <w:rPr>
                      <w:lang w:val="en-GB"/>
                    </w:rPr>
                    <w:fldChar w:fldCharType="separate"/>
                  </w:r>
                  <w:r w:rsidR="00353A7B">
                    <w:rPr>
                      <w:lang w:val="en-GB"/>
                    </w:rPr>
                    <w:fldChar w:fldCharType="begin"/>
                  </w:r>
                  <w:r w:rsidR="00353A7B">
                    <w:rPr>
                      <w:lang w:val="en-GB"/>
                    </w:rPr>
                    <w:instrText xml:space="preserve"> INCLUDEPICTURE  "cid:image001.jpg@01C879FB.FECBF230" \* MERGEFORMATINET </w:instrText>
                  </w:r>
                  <w:r w:rsidR="00353A7B">
                    <w:rPr>
                      <w:lang w:val="en-GB"/>
                    </w:rPr>
                    <w:fldChar w:fldCharType="separate"/>
                  </w:r>
                  <w:r w:rsidR="00A501B7">
                    <w:rPr>
                      <w:lang w:val="en-GB"/>
                    </w:rPr>
                    <w:fldChar w:fldCharType="begin"/>
                  </w:r>
                  <w:r w:rsidR="00A501B7">
                    <w:rPr>
                      <w:lang w:val="en-GB"/>
                    </w:rPr>
                    <w:instrText xml:space="preserve"> </w:instrText>
                  </w:r>
                  <w:r w:rsidR="00A501B7">
                    <w:rPr>
                      <w:lang w:val="en-GB"/>
                    </w:rPr>
                    <w:instrText>INCLUDEPICTURE  "cid:image001.jpg@01C879FB.FECBF230" \* MERGEFORMATINET</w:instrText>
                  </w:r>
                  <w:r w:rsidR="00A501B7">
                    <w:rPr>
                      <w:lang w:val="en-GB"/>
                    </w:rPr>
                    <w:instrText xml:space="preserve"> </w:instrText>
                  </w:r>
                  <w:r w:rsidR="00A501B7">
                    <w:rPr>
                      <w:lang w:val="en-GB"/>
                    </w:rPr>
                    <w:fldChar w:fldCharType="separate"/>
                  </w:r>
                  <w:r w:rsidR="00A501B7">
                    <w:rPr>
                      <w:lang w:val="en-GB"/>
                    </w:rPr>
                    <w:pict w14:anchorId="52D4C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4pt">
                        <v:imagedata r:id="rId4" r:href="rId5"/>
                      </v:shape>
                    </w:pict>
                  </w:r>
                  <w:r w:rsidR="00A501B7">
                    <w:rPr>
                      <w:lang w:val="en-GB"/>
                    </w:rPr>
                    <w:fldChar w:fldCharType="end"/>
                  </w:r>
                  <w:r w:rsidR="00353A7B">
                    <w:rPr>
                      <w:lang w:val="en-GB"/>
                    </w:rPr>
                    <w:fldChar w:fldCharType="end"/>
                  </w:r>
                  <w:r w:rsidR="00CB58E2">
                    <w:rPr>
                      <w:lang w:val="en-GB"/>
                    </w:rPr>
                    <w:fldChar w:fldCharType="end"/>
                  </w:r>
                  <w:r w:rsidR="00AD0054">
                    <w:rPr>
                      <w:lang w:val="en-GB"/>
                    </w:rPr>
                    <w:fldChar w:fldCharType="end"/>
                  </w:r>
                  <w:r w:rsidR="00BB356A">
                    <w:rPr>
                      <w:lang w:val="en-GB"/>
                    </w:rPr>
                    <w:fldChar w:fldCharType="end"/>
                  </w:r>
                  <w:r w:rsidR="00DC51BE">
                    <w:rPr>
                      <w:lang w:val="en-GB"/>
                    </w:rPr>
                    <w:fldChar w:fldCharType="end"/>
                  </w:r>
                  <w:r w:rsidR="00BA5EF5">
                    <w:rPr>
                      <w:lang w:val="en-GB"/>
                    </w:rPr>
                    <w:fldChar w:fldCharType="end"/>
                  </w:r>
                  <w:r w:rsidR="000F6EB5">
                    <w:rPr>
                      <w:lang w:val="en-GB"/>
                    </w:rPr>
                    <w:fldChar w:fldCharType="end"/>
                  </w:r>
                  <w:r w:rsidRPr="00EF1EE6">
                    <w:rPr>
                      <w:lang w:val="en-GB"/>
                    </w:rPr>
                    <w:fldChar w:fldCharType="end"/>
                  </w:r>
                  <w:r w:rsidRPr="00EF1EE6">
                    <w:rPr>
                      <w:lang w:val="en-GB"/>
                    </w:rPr>
                    <w:fldChar w:fldCharType="end"/>
                  </w:r>
                  <w:r w:rsidRPr="00EF1EE6">
                    <w:rPr>
                      <w:lang w:val="en-GB"/>
                    </w:rPr>
                    <w:fldChar w:fldCharType="end"/>
                  </w:r>
                  <w:r w:rsidRPr="00EF1EE6">
                    <w:rPr>
                      <w:lang w:val="en-GB"/>
                    </w:rPr>
                    <w:fldChar w:fldCharType="end"/>
                  </w:r>
                  <w:r w:rsidRPr="00EF1EE6">
                    <w:rPr>
                      <w:lang w:val="en-GB"/>
                    </w:rPr>
                    <w:fldChar w:fldCharType="end"/>
                  </w:r>
                </w:p>
                <w:p w14:paraId="2F909281" w14:textId="77777777" w:rsidR="00706583" w:rsidRPr="00EF1EE6" w:rsidRDefault="00706583" w:rsidP="00706583">
                  <w:pPr>
                    <w:jc w:val="center"/>
                    <w:rPr>
                      <w:lang w:val="en-GB"/>
                    </w:rPr>
                  </w:pPr>
                  <w:r w:rsidRPr="00EF1EE6">
                    <w:rPr>
                      <w:lang w:val="en-GB"/>
                    </w:rPr>
                    <w:t>Republic of Serbia</w:t>
                  </w:r>
                </w:p>
                <w:p w14:paraId="5851194E" w14:textId="77777777" w:rsidR="00706583" w:rsidRPr="00EF1EE6" w:rsidRDefault="00706583" w:rsidP="00706583">
                  <w:pPr>
                    <w:jc w:val="center"/>
                    <w:rPr>
                      <w:b/>
                      <w:bCs/>
                      <w:lang w:val="en-GB"/>
                    </w:rPr>
                  </w:pPr>
                  <w:r w:rsidRPr="00EF1EE6">
                    <w:rPr>
                      <w:b/>
                      <w:bCs/>
                      <w:lang w:val="en-GB"/>
                    </w:rPr>
                    <w:t>MINISTRY OF FINANCE</w:t>
                  </w:r>
                </w:p>
                <w:p w14:paraId="3A44B940" w14:textId="77777777" w:rsidR="00706583" w:rsidRPr="00EF1EE6" w:rsidRDefault="00706583" w:rsidP="00706583">
                  <w:pPr>
                    <w:jc w:val="center"/>
                    <w:rPr>
                      <w:b/>
                      <w:bCs/>
                      <w:lang w:val="en-GB"/>
                    </w:rPr>
                  </w:pPr>
                  <w:r w:rsidRPr="00EF1EE6">
                    <w:rPr>
                      <w:b/>
                      <w:bCs/>
                      <w:lang w:val="en-GB"/>
                    </w:rPr>
                    <w:t>Department for Contracting and Financing of EU Funded Programmes</w:t>
                  </w:r>
                </w:p>
                <w:p w14:paraId="7983A603" w14:textId="77777777" w:rsidR="00706583" w:rsidRPr="00EF1EE6" w:rsidRDefault="00706583" w:rsidP="00706583">
                  <w:pPr>
                    <w:jc w:val="center"/>
                    <w:rPr>
                      <w:bCs/>
                    </w:rPr>
                  </w:pPr>
                  <w:r w:rsidRPr="00EF1EE6">
                    <w:rPr>
                      <w:bCs/>
                      <w:lang w:val="en-GB"/>
                    </w:rPr>
                    <w:t xml:space="preserve">No: </w:t>
                  </w:r>
                  <w:r w:rsidR="00C42771" w:rsidRPr="00C42771">
                    <w:rPr>
                      <w:color w:val="000000"/>
                    </w:rPr>
                    <w:t>NEAR/BEG/2021/EA-OP/0131</w:t>
                  </w:r>
                </w:p>
                <w:p w14:paraId="4A84B228" w14:textId="77777777" w:rsidR="00706583" w:rsidRPr="00EF1EE6" w:rsidRDefault="00706583" w:rsidP="00706583">
                  <w:pPr>
                    <w:jc w:val="center"/>
                    <w:rPr>
                      <w:lang w:val="en-GB"/>
                    </w:rPr>
                  </w:pPr>
                  <w:r w:rsidRPr="00EF1EE6">
                    <w:rPr>
                      <w:lang w:val="en-GB"/>
                    </w:rPr>
                    <w:t>3-5 Sremska Str</w:t>
                  </w:r>
                  <w:r>
                    <w:rPr>
                      <w:lang w:val="en-GB"/>
                    </w:rPr>
                    <w:t>eet</w:t>
                  </w:r>
                </w:p>
                <w:p w14:paraId="5FB3861D" w14:textId="77777777" w:rsidR="00706583" w:rsidRPr="00EF1EE6" w:rsidRDefault="00706583" w:rsidP="00706583">
                  <w:pPr>
                    <w:jc w:val="center"/>
                    <w:rPr>
                      <w:lang w:val="en-GB"/>
                    </w:rPr>
                  </w:pPr>
                  <w:r w:rsidRPr="00EF1EE6">
                    <w:rPr>
                      <w:lang w:val="en-GB"/>
                    </w:rPr>
                    <w:t>B e l g r a d e</w:t>
                  </w:r>
                </w:p>
              </w:tc>
            </w:tr>
          </w:tbl>
          <w:p w14:paraId="2AA7BB00" w14:textId="77777777" w:rsidR="00706583" w:rsidRDefault="00706583"/>
        </w:tc>
        <w:tc>
          <w:tcPr>
            <w:tcW w:w="5400" w:type="dxa"/>
          </w:tcPr>
          <w:p w14:paraId="7FBDA997" w14:textId="77777777" w:rsidR="006C6DB9" w:rsidRDefault="006C6DB9" w:rsidP="006C6DB9">
            <w:pPr>
              <w:jc w:val="right"/>
              <w:rPr>
                <w:b/>
              </w:rPr>
            </w:pPr>
          </w:p>
          <w:p w14:paraId="2A2007B5" w14:textId="77777777" w:rsidR="00B73D19" w:rsidRDefault="00B73D19" w:rsidP="006C6DB9">
            <w:pPr>
              <w:jc w:val="right"/>
              <w:rPr>
                <w:b/>
              </w:rPr>
            </w:pPr>
          </w:p>
          <w:p w14:paraId="29D47C5A" w14:textId="77777777" w:rsidR="00B73D19" w:rsidRDefault="00B73D19" w:rsidP="006C6DB9">
            <w:pPr>
              <w:jc w:val="right"/>
              <w:rPr>
                <w:b/>
              </w:rPr>
            </w:pPr>
          </w:p>
          <w:p w14:paraId="57B35B1E" w14:textId="77777777" w:rsidR="006C6DB9" w:rsidRDefault="00B73D19" w:rsidP="003A32E8">
            <w:pPr>
              <w:jc w:val="center"/>
              <w:rPr>
                <w:b/>
              </w:rPr>
            </w:pPr>
            <w:r w:rsidRPr="00A171C7">
              <w:rPr>
                <w:b/>
                <w:noProof/>
              </w:rPr>
              <w:drawing>
                <wp:inline distT="0" distB="0" distL="0" distR="0" wp14:anchorId="4870C716" wp14:editId="29926837">
                  <wp:extent cx="2838450" cy="767399"/>
                  <wp:effectExtent l="0" t="0" r="0" b="0"/>
                  <wp:docPr id="2" name="Picture 2" descr="C:\Users\VLASTI~1.GOV\AppData\Local\Temp\EUzaTeb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STI~1.GOV\AppData\Local\Temp\EUzaTebe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1535" cy="787158"/>
                          </a:xfrm>
                          <a:prstGeom prst="rect">
                            <a:avLst/>
                          </a:prstGeom>
                          <a:noFill/>
                          <a:ln>
                            <a:noFill/>
                          </a:ln>
                        </pic:spPr>
                      </pic:pic>
                    </a:graphicData>
                  </a:graphic>
                </wp:inline>
              </w:drawing>
            </w:r>
          </w:p>
          <w:p w14:paraId="16BB603F" w14:textId="77777777" w:rsidR="00706583" w:rsidRPr="006C6DB9" w:rsidRDefault="00B73D19" w:rsidP="003A32E8">
            <w:pPr>
              <w:jc w:val="center"/>
              <w:rPr>
                <w:b/>
              </w:rPr>
            </w:pPr>
            <w:r w:rsidRPr="00B73D19">
              <w:rPr>
                <w:b/>
              </w:rPr>
              <w:t>This project is funded by the European Union</w:t>
            </w:r>
          </w:p>
        </w:tc>
      </w:tr>
    </w:tbl>
    <w:p w14:paraId="0E112C35" w14:textId="77777777" w:rsidR="00706583" w:rsidRDefault="00706583"/>
    <w:p w14:paraId="43D99604" w14:textId="77777777" w:rsidR="00706583" w:rsidRDefault="00706583"/>
    <w:tbl>
      <w:tblPr>
        <w:tblW w:w="9565" w:type="dxa"/>
        <w:tblInd w:w="108" w:type="dxa"/>
        <w:tblLook w:val="04A0" w:firstRow="1" w:lastRow="0" w:firstColumn="1" w:lastColumn="0" w:noHBand="0" w:noVBand="1"/>
      </w:tblPr>
      <w:tblGrid>
        <w:gridCol w:w="3040"/>
        <w:gridCol w:w="6525"/>
      </w:tblGrid>
      <w:tr w:rsidR="00706583" w:rsidRPr="00BF7CB8" w14:paraId="157FAA43" w14:textId="77777777" w:rsidTr="00363D0D">
        <w:trPr>
          <w:trHeight w:val="647"/>
        </w:trPr>
        <w:tc>
          <w:tcPr>
            <w:tcW w:w="3040" w:type="dxa"/>
            <w:shd w:val="clear" w:color="auto" w:fill="auto"/>
          </w:tcPr>
          <w:p w14:paraId="0D5CEA1A" w14:textId="77777777" w:rsidR="00706583" w:rsidRPr="00BF7CB8" w:rsidRDefault="00706583" w:rsidP="000D5E5F">
            <w:pPr>
              <w:tabs>
                <w:tab w:val="left" w:pos="993"/>
              </w:tabs>
              <w:jc w:val="both"/>
              <w:rPr>
                <w:b/>
                <w:lang w:val="en-GB"/>
              </w:rPr>
            </w:pPr>
            <w:r w:rsidRPr="00BF7CB8">
              <w:rPr>
                <w:b/>
                <w:lang w:val="en-GB"/>
              </w:rPr>
              <w:t>Subject</w:t>
            </w:r>
          </w:p>
        </w:tc>
        <w:tc>
          <w:tcPr>
            <w:tcW w:w="6525" w:type="dxa"/>
            <w:shd w:val="clear" w:color="auto" w:fill="auto"/>
          </w:tcPr>
          <w:p w14:paraId="408DA855" w14:textId="77777777" w:rsidR="00706583" w:rsidRPr="00BF7CB8" w:rsidRDefault="002F79B7" w:rsidP="000D5E5F">
            <w:pPr>
              <w:tabs>
                <w:tab w:val="left" w:pos="993"/>
              </w:tabs>
              <w:jc w:val="both"/>
              <w:rPr>
                <w:lang w:val="en-GB"/>
              </w:rPr>
            </w:pPr>
            <w:r w:rsidRPr="002F79B7">
              <w:rPr>
                <w:lang w:val="en-GB"/>
              </w:rPr>
              <w:t>Mandatory clarification meeting</w:t>
            </w:r>
            <w:r w:rsidR="00B709F6">
              <w:rPr>
                <w:lang w:val="en-GB"/>
              </w:rPr>
              <w:t xml:space="preserve"> and site visit</w:t>
            </w:r>
          </w:p>
        </w:tc>
      </w:tr>
      <w:tr w:rsidR="00706583" w:rsidRPr="00BF7CB8" w14:paraId="633B546B" w14:textId="77777777" w:rsidTr="00363D0D">
        <w:trPr>
          <w:trHeight w:val="647"/>
        </w:trPr>
        <w:tc>
          <w:tcPr>
            <w:tcW w:w="3040" w:type="dxa"/>
            <w:shd w:val="clear" w:color="auto" w:fill="auto"/>
          </w:tcPr>
          <w:p w14:paraId="5DB37699" w14:textId="77777777" w:rsidR="00706583" w:rsidRPr="00BF7CB8" w:rsidRDefault="00706583" w:rsidP="000D5E5F">
            <w:pPr>
              <w:tabs>
                <w:tab w:val="left" w:pos="993"/>
              </w:tabs>
              <w:jc w:val="both"/>
              <w:rPr>
                <w:b/>
                <w:lang w:val="en-GB"/>
              </w:rPr>
            </w:pPr>
            <w:r w:rsidRPr="00BF7CB8">
              <w:rPr>
                <w:b/>
                <w:lang w:val="en-GB"/>
              </w:rPr>
              <w:t>Project</w:t>
            </w:r>
          </w:p>
        </w:tc>
        <w:tc>
          <w:tcPr>
            <w:tcW w:w="6525" w:type="dxa"/>
            <w:shd w:val="clear" w:color="auto" w:fill="auto"/>
          </w:tcPr>
          <w:p w14:paraId="48D9B681" w14:textId="763C46FD" w:rsidR="00706583" w:rsidRPr="00BF7CB8" w:rsidRDefault="0021553E" w:rsidP="000D5E5F">
            <w:pPr>
              <w:tabs>
                <w:tab w:val="left" w:pos="993"/>
              </w:tabs>
              <w:jc w:val="both"/>
              <w:rPr>
                <w:lang w:val="en-GB"/>
              </w:rPr>
            </w:pPr>
            <w:r w:rsidRPr="0021553E">
              <w:rPr>
                <w:lang w:val="en-GB"/>
              </w:rPr>
              <w:t xml:space="preserve">Construction and Upgrading of Municipal Wastewater Collection and Treatment system in </w:t>
            </w:r>
            <w:proofErr w:type="spellStart"/>
            <w:r w:rsidRPr="0021553E">
              <w:rPr>
                <w:lang w:val="en-GB"/>
              </w:rPr>
              <w:t>Kraljevo</w:t>
            </w:r>
            <w:proofErr w:type="spellEnd"/>
          </w:p>
        </w:tc>
      </w:tr>
      <w:tr w:rsidR="00706583" w:rsidRPr="001A7AC0" w14:paraId="1652A001" w14:textId="77777777" w:rsidTr="00363D0D">
        <w:trPr>
          <w:trHeight w:val="647"/>
        </w:trPr>
        <w:tc>
          <w:tcPr>
            <w:tcW w:w="3040" w:type="dxa"/>
            <w:shd w:val="clear" w:color="auto" w:fill="auto"/>
          </w:tcPr>
          <w:p w14:paraId="762279BD" w14:textId="77777777" w:rsidR="00706583" w:rsidRPr="00BF7CB8" w:rsidRDefault="00706583" w:rsidP="000D5E5F">
            <w:pPr>
              <w:tabs>
                <w:tab w:val="left" w:pos="993"/>
              </w:tabs>
              <w:jc w:val="both"/>
              <w:rPr>
                <w:b/>
                <w:lang w:val="en-GB"/>
              </w:rPr>
            </w:pPr>
            <w:r w:rsidRPr="00BF7CB8">
              <w:rPr>
                <w:b/>
                <w:lang w:val="en-GB"/>
              </w:rPr>
              <w:t>Publication reference</w:t>
            </w:r>
          </w:p>
        </w:tc>
        <w:tc>
          <w:tcPr>
            <w:tcW w:w="6525" w:type="dxa"/>
            <w:shd w:val="clear" w:color="auto" w:fill="auto"/>
          </w:tcPr>
          <w:p w14:paraId="23A544F1" w14:textId="4DEEC824" w:rsidR="00706583" w:rsidRPr="001A7AC0" w:rsidRDefault="0021553E" w:rsidP="000D5E5F">
            <w:pPr>
              <w:tabs>
                <w:tab w:val="left" w:pos="993"/>
              </w:tabs>
              <w:jc w:val="both"/>
              <w:rPr>
                <w:lang w:val="en-GB"/>
              </w:rPr>
            </w:pPr>
            <w:r w:rsidRPr="0021553E">
              <w:rPr>
                <w:lang w:val="en-GB"/>
              </w:rPr>
              <w:t>NEAR/BEG/2021/EA-OP/0098</w:t>
            </w:r>
          </w:p>
        </w:tc>
      </w:tr>
      <w:tr w:rsidR="00706583" w:rsidRPr="001A7AC0" w14:paraId="59CD15CE" w14:textId="77777777" w:rsidTr="00363D0D">
        <w:trPr>
          <w:trHeight w:val="647"/>
        </w:trPr>
        <w:tc>
          <w:tcPr>
            <w:tcW w:w="3040" w:type="dxa"/>
            <w:shd w:val="clear" w:color="auto" w:fill="auto"/>
          </w:tcPr>
          <w:p w14:paraId="7AD100A7" w14:textId="77777777" w:rsidR="00706583" w:rsidRPr="00BF7CB8" w:rsidRDefault="00706583" w:rsidP="000D5E5F">
            <w:pPr>
              <w:tabs>
                <w:tab w:val="left" w:pos="993"/>
              </w:tabs>
              <w:jc w:val="both"/>
              <w:rPr>
                <w:b/>
                <w:lang w:val="en-GB"/>
              </w:rPr>
            </w:pPr>
            <w:r>
              <w:rPr>
                <w:b/>
                <w:lang w:val="en-GB"/>
              </w:rPr>
              <w:t>V</w:t>
            </w:r>
            <w:r w:rsidRPr="00BF7CB8">
              <w:rPr>
                <w:b/>
                <w:lang w:val="en-GB"/>
              </w:rPr>
              <w:t>enue</w:t>
            </w:r>
          </w:p>
        </w:tc>
        <w:tc>
          <w:tcPr>
            <w:tcW w:w="6525" w:type="dxa"/>
            <w:shd w:val="clear" w:color="auto" w:fill="auto"/>
          </w:tcPr>
          <w:p w14:paraId="3F131302" w14:textId="5478F2E3" w:rsidR="00706583" w:rsidRPr="001A7AC0" w:rsidRDefault="0021553E" w:rsidP="0021553E">
            <w:pPr>
              <w:tabs>
                <w:tab w:val="left" w:pos="993"/>
              </w:tabs>
              <w:jc w:val="both"/>
              <w:rPr>
                <w:lang w:val="en-GB"/>
              </w:rPr>
            </w:pPr>
            <w:proofErr w:type="spellStart"/>
            <w:r>
              <w:rPr>
                <w:lang w:val="en-GB"/>
              </w:rPr>
              <w:t>Trg</w:t>
            </w:r>
            <w:proofErr w:type="spellEnd"/>
            <w:r>
              <w:rPr>
                <w:lang w:val="en-GB"/>
              </w:rPr>
              <w:t xml:space="preserve"> Jovana </w:t>
            </w:r>
            <w:proofErr w:type="spellStart"/>
            <w:r>
              <w:rPr>
                <w:lang w:val="en-GB"/>
              </w:rPr>
              <w:t>Sarića</w:t>
            </w:r>
            <w:proofErr w:type="spellEnd"/>
            <w:r>
              <w:rPr>
                <w:lang w:val="en-GB"/>
              </w:rPr>
              <w:t xml:space="preserve"> br. 1, </w:t>
            </w:r>
            <w:r w:rsidRPr="0021553E">
              <w:rPr>
                <w:lang w:val="en-GB"/>
              </w:rPr>
              <w:t xml:space="preserve">36000 </w:t>
            </w:r>
            <w:proofErr w:type="spellStart"/>
            <w:r w:rsidRPr="0021553E">
              <w:rPr>
                <w:lang w:val="en-GB"/>
              </w:rPr>
              <w:t>Kraljevo</w:t>
            </w:r>
            <w:proofErr w:type="spellEnd"/>
          </w:p>
        </w:tc>
      </w:tr>
      <w:tr w:rsidR="00363D0D" w:rsidRPr="001A7AC0" w14:paraId="2F153DBD" w14:textId="77777777" w:rsidTr="00363D0D">
        <w:trPr>
          <w:trHeight w:val="647"/>
        </w:trPr>
        <w:tc>
          <w:tcPr>
            <w:tcW w:w="3040" w:type="dxa"/>
            <w:shd w:val="clear" w:color="auto" w:fill="auto"/>
          </w:tcPr>
          <w:p w14:paraId="2BCA7720" w14:textId="77777777" w:rsidR="00363D0D" w:rsidRPr="00BF7CB8" w:rsidRDefault="00363D0D" w:rsidP="000D5E5F">
            <w:pPr>
              <w:tabs>
                <w:tab w:val="left" w:pos="993"/>
              </w:tabs>
              <w:jc w:val="both"/>
              <w:rPr>
                <w:b/>
                <w:lang w:val="en-GB"/>
              </w:rPr>
            </w:pPr>
            <w:r w:rsidRPr="00BF7CB8">
              <w:rPr>
                <w:b/>
                <w:lang w:val="en-GB"/>
              </w:rPr>
              <w:t>Date/time of the meeting</w:t>
            </w:r>
          </w:p>
        </w:tc>
        <w:tc>
          <w:tcPr>
            <w:tcW w:w="6525" w:type="dxa"/>
            <w:shd w:val="clear" w:color="auto" w:fill="auto"/>
          </w:tcPr>
          <w:p w14:paraId="1148C0B3" w14:textId="777BD862" w:rsidR="00363D0D" w:rsidRPr="001A7AC0" w:rsidRDefault="00B709F6" w:rsidP="0021553E">
            <w:pPr>
              <w:tabs>
                <w:tab w:val="left" w:pos="993"/>
              </w:tabs>
              <w:jc w:val="both"/>
              <w:rPr>
                <w:lang w:val="en-GB"/>
              </w:rPr>
            </w:pPr>
            <w:r>
              <w:rPr>
                <w:lang w:val="en-GB"/>
              </w:rPr>
              <w:t>1</w:t>
            </w:r>
            <w:r w:rsidR="0021553E">
              <w:rPr>
                <w:lang w:val="en-GB"/>
              </w:rPr>
              <w:t>5</w:t>
            </w:r>
            <w:r>
              <w:rPr>
                <w:lang w:val="en-GB"/>
              </w:rPr>
              <w:t xml:space="preserve"> September 2021, 1</w:t>
            </w:r>
            <w:r w:rsidR="0021553E">
              <w:rPr>
                <w:lang w:val="en-GB"/>
              </w:rPr>
              <w:t>1</w:t>
            </w:r>
            <w:r w:rsidR="00363D0D" w:rsidRPr="00363D0D">
              <w:rPr>
                <w:lang w:val="en-GB"/>
              </w:rPr>
              <w:t>:00</w:t>
            </w:r>
          </w:p>
        </w:tc>
      </w:tr>
    </w:tbl>
    <w:p w14:paraId="5CEE43AA" w14:textId="77777777" w:rsidR="00363D0D" w:rsidRPr="00EF1EE6" w:rsidRDefault="00363D0D" w:rsidP="00363D0D">
      <w:pPr>
        <w:rPr>
          <w:lang w:val="en-GB"/>
        </w:rPr>
      </w:pPr>
    </w:p>
    <w:p w14:paraId="3BA6BFF4" w14:textId="77777777" w:rsidR="00363D0D" w:rsidRPr="00C67A97" w:rsidRDefault="00363D0D" w:rsidP="00363D0D">
      <w:pPr>
        <w:jc w:val="center"/>
        <w:rPr>
          <w:b/>
          <w:lang w:val="en-GB"/>
        </w:rPr>
      </w:pPr>
      <w:r w:rsidRPr="00C67A97">
        <w:rPr>
          <w:b/>
          <w:lang w:val="en-GB"/>
        </w:rPr>
        <w:t>AGENDA</w:t>
      </w:r>
    </w:p>
    <w:p w14:paraId="071EBC66" w14:textId="77777777" w:rsidR="00363D0D" w:rsidRDefault="00363D0D" w:rsidP="00363D0D">
      <w:pPr>
        <w:jc w:val="center"/>
        <w:rPr>
          <w:lang w:val="en-GB"/>
        </w:rPr>
      </w:pPr>
    </w:p>
    <w:tbl>
      <w:tblPr>
        <w:tblW w:w="9072"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8"/>
        <w:gridCol w:w="7404"/>
      </w:tblGrid>
      <w:tr w:rsidR="00363D0D" w:rsidRPr="00DD2DB0" w14:paraId="62C6BCFC" w14:textId="77777777" w:rsidTr="000D5E5F">
        <w:trPr>
          <w:trHeight w:val="828"/>
        </w:trPr>
        <w:tc>
          <w:tcPr>
            <w:tcW w:w="1668" w:type="dxa"/>
            <w:shd w:val="clear" w:color="auto" w:fill="auto"/>
          </w:tcPr>
          <w:p w14:paraId="412E56D8" w14:textId="33493B50" w:rsidR="00363D0D" w:rsidRPr="00DD2DB0" w:rsidRDefault="00B709F6" w:rsidP="0021553E">
            <w:pPr>
              <w:rPr>
                <w:lang w:val="en-GB"/>
              </w:rPr>
            </w:pPr>
            <w:r>
              <w:rPr>
                <w:lang w:val="en-GB"/>
              </w:rPr>
              <w:t>1</w:t>
            </w:r>
            <w:r w:rsidR="0021553E">
              <w:rPr>
                <w:lang w:val="en-GB"/>
              </w:rPr>
              <w:t>1</w:t>
            </w:r>
            <w:r>
              <w:rPr>
                <w:lang w:val="en-GB"/>
              </w:rPr>
              <w:t>:00 – 12</w:t>
            </w:r>
            <w:r w:rsidR="002F79B7">
              <w:rPr>
                <w:lang w:val="en-GB"/>
              </w:rPr>
              <w:t>:</w:t>
            </w:r>
            <w:r w:rsidR="0021553E">
              <w:rPr>
                <w:lang w:val="en-GB"/>
              </w:rPr>
              <w:t>00</w:t>
            </w:r>
          </w:p>
        </w:tc>
        <w:tc>
          <w:tcPr>
            <w:tcW w:w="7404" w:type="dxa"/>
            <w:shd w:val="clear" w:color="auto" w:fill="auto"/>
          </w:tcPr>
          <w:p w14:paraId="3AB8E8C6" w14:textId="1AB02860" w:rsidR="00363D0D" w:rsidRPr="00DD2DB0" w:rsidRDefault="0021553E" w:rsidP="00FA2E2A">
            <w:pPr>
              <w:jc w:val="both"/>
              <w:rPr>
                <w:lang w:val="sr-Latn-RS"/>
              </w:rPr>
            </w:pPr>
            <w:r w:rsidRPr="0021553E">
              <w:rPr>
                <w:lang w:val="en-GB"/>
              </w:rPr>
              <w:t>Site Visit- WWTP location*</w:t>
            </w:r>
            <w:r w:rsidR="00F11648">
              <w:t xml:space="preserve"> </w:t>
            </w:r>
            <w:proofErr w:type="spellStart"/>
            <w:r w:rsidR="00F11648">
              <w:rPr>
                <w:lang w:val="en-GB"/>
              </w:rPr>
              <w:t>Ratinska</w:t>
            </w:r>
            <w:proofErr w:type="spellEnd"/>
            <w:r w:rsidR="00F11648">
              <w:rPr>
                <w:lang w:val="en-GB"/>
              </w:rPr>
              <w:t xml:space="preserve"> </w:t>
            </w:r>
            <w:proofErr w:type="spellStart"/>
            <w:r w:rsidR="00F11648">
              <w:rPr>
                <w:lang w:val="en-GB"/>
              </w:rPr>
              <w:t>ulica</w:t>
            </w:r>
            <w:proofErr w:type="spellEnd"/>
            <w:r w:rsidR="00F11648">
              <w:rPr>
                <w:lang w:val="en-GB"/>
              </w:rPr>
              <w:t xml:space="preserve">, </w:t>
            </w:r>
            <w:proofErr w:type="spellStart"/>
            <w:r w:rsidR="00F11648">
              <w:rPr>
                <w:lang w:val="en-GB"/>
              </w:rPr>
              <w:t>Divlje</w:t>
            </w:r>
            <w:proofErr w:type="spellEnd"/>
            <w:r w:rsidR="00F11648">
              <w:rPr>
                <w:lang w:val="en-GB"/>
              </w:rPr>
              <w:t xml:space="preserve"> </w:t>
            </w:r>
            <w:proofErr w:type="spellStart"/>
            <w:r w:rsidR="00F11648">
              <w:rPr>
                <w:lang w:val="en-GB"/>
              </w:rPr>
              <w:t>polje</w:t>
            </w:r>
            <w:proofErr w:type="spellEnd"/>
          </w:p>
        </w:tc>
      </w:tr>
      <w:tr w:rsidR="0021553E" w:rsidRPr="00DD2DB0" w14:paraId="62BDAD0D" w14:textId="77777777" w:rsidTr="000D5E5F">
        <w:trPr>
          <w:trHeight w:val="828"/>
        </w:trPr>
        <w:tc>
          <w:tcPr>
            <w:tcW w:w="1668" w:type="dxa"/>
            <w:shd w:val="clear" w:color="auto" w:fill="auto"/>
          </w:tcPr>
          <w:p w14:paraId="339570FC" w14:textId="7B218E18" w:rsidR="0021553E" w:rsidRDefault="0021553E" w:rsidP="0021553E">
            <w:pPr>
              <w:rPr>
                <w:lang w:val="en-GB"/>
              </w:rPr>
            </w:pPr>
            <w:r>
              <w:rPr>
                <w:lang w:val="en-GB"/>
              </w:rPr>
              <w:t>12:00 - 12:30</w:t>
            </w:r>
          </w:p>
        </w:tc>
        <w:tc>
          <w:tcPr>
            <w:tcW w:w="7404" w:type="dxa"/>
            <w:shd w:val="clear" w:color="auto" w:fill="auto"/>
          </w:tcPr>
          <w:p w14:paraId="071C4632" w14:textId="4E6EB39A" w:rsidR="0021553E" w:rsidRPr="0021553E" w:rsidRDefault="0021553E" w:rsidP="00FA2E2A">
            <w:pPr>
              <w:jc w:val="both"/>
              <w:rPr>
                <w:lang w:val="en-GB"/>
              </w:rPr>
            </w:pPr>
            <w:r w:rsidRPr="0021553E">
              <w:rPr>
                <w:lang w:val="en-GB"/>
              </w:rPr>
              <w:t>Connection/Registration for the Information Meeting</w:t>
            </w:r>
          </w:p>
        </w:tc>
      </w:tr>
      <w:tr w:rsidR="00363D0D" w:rsidRPr="00DD2DB0" w14:paraId="07D2FCC0" w14:textId="77777777" w:rsidTr="000D5E5F">
        <w:trPr>
          <w:trHeight w:val="828"/>
        </w:trPr>
        <w:tc>
          <w:tcPr>
            <w:tcW w:w="1668" w:type="dxa"/>
            <w:shd w:val="clear" w:color="auto" w:fill="auto"/>
          </w:tcPr>
          <w:p w14:paraId="7D4CED34" w14:textId="67D00CCB" w:rsidR="00363D0D" w:rsidRPr="00DD2DB0" w:rsidRDefault="00B709F6" w:rsidP="00F452A7">
            <w:pPr>
              <w:rPr>
                <w:lang w:val="en-GB"/>
              </w:rPr>
            </w:pPr>
            <w:r>
              <w:rPr>
                <w:lang w:val="en-GB"/>
              </w:rPr>
              <w:t>12:</w:t>
            </w:r>
            <w:r w:rsidR="0021553E">
              <w:rPr>
                <w:lang w:val="en-GB"/>
              </w:rPr>
              <w:t>30</w:t>
            </w:r>
            <w:r>
              <w:rPr>
                <w:lang w:val="en-GB"/>
              </w:rPr>
              <w:t xml:space="preserve"> - 12:</w:t>
            </w:r>
            <w:r w:rsidR="0021553E">
              <w:rPr>
                <w:lang w:val="en-GB"/>
              </w:rPr>
              <w:t>4</w:t>
            </w:r>
            <w:r w:rsidR="00F452A7">
              <w:rPr>
                <w:lang w:val="en-GB"/>
              </w:rPr>
              <w:t>0</w:t>
            </w:r>
          </w:p>
        </w:tc>
        <w:tc>
          <w:tcPr>
            <w:tcW w:w="7404" w:type="dxa"/>
            <w:shd w:val="clear" w:color="auto" w:fill="auto"/>
          </w:tcPr>
          <w:p w14:paraId="200798B6" w14:textId="77777777" w:rsidR="00363D0D" w:rsidRDefault="0021553E" w:rsidP="0021553E">
            <w:pPr>
              <w:jc w:val="both"/>
            </w:pPr>
            <w:r w:rsidRPr="0021553E">
              <w:t>Opening o</w:t>
            </w:r>
            <w:r>
              <w:t>f the meeting and welcome words-</w:t>
            </w:r>
          </w:p>
          <w:p w14:paraId="0769FB1B" w14:textId="1A9E1BCD" w:rsidR="0021553E" w:rsidRPr="00C67A97" w:rsidRDefault="0021553E" w:rsidP="0021553E">
            <w:pPr>
              <w:jc w:val="both"/>
            </w:pPr>
            <w:r>
              <w:t xml:space="preserve">Mayor of the City of </w:t>
            </w:r>
            <w:proofErr w:type="spellStart"/>
            <w:r>
              <w:t>Kraljevo</w:t>
            </w:r>
            <w:proofErr w:type="spellEnd"/>
          </w:p>
        </w:tc>
      </w:tr>
      <w:tr w:rsidR="0021553E" w:rsidRPr="00DD2DB0" w14:paraId="0E2A3471" w14:textId="77777777" w:rsidTr="000D5E5F">
        <w:trPr>
          <w:trHeight w:val="828"/>
        </w:trPr>
        <w:tc>
          <w:tcPr>
            <w:tcW w:w="1668" w:type="dxa"/>
            <w:shd w:val="clear" w:color="auto" w:fill="auto"/>
          </w:tcPr>
          <w:p w14:paraId="0CBF2DF5" w14:textId="31A4F8E6" w:rsidR="0021553E" w:rsidRDefault="0021553E" w:rsidP="00F452A7">
            <w:pPr>
              <w:rPr>
                <w:lang w:val="en-GB"/>
              </w:rPr>
            </w:pPr>
            <w:r>
              <w:rPr>
                <w:lang w:val="en-GB"/>
              </w:rPr>
              <w:t>12:4</w:t>
            </w:r>
            <w:r w:rsidR="00F452A7">
              <w:rPr>
                <w:lang w:val="en-GB"/>
              </w:rPr>
              <w:t>0</w:t>
            </w:r>
            <w:r>
              <w:rPr>
                <w:lang w:val="en-GB"/>
              </w:rPr>
              <w:t xml:space="preserve"> </w:t>
            </w:r>
            <w:r w:rsidR="00F452A7">
              <w:rPr>
                <w:lang w:val="en-GB"/>
              </w:rPr>
              <w:t>–</w:t>
            </w:r>
            <w:r>
              <w:rPr>
                <w:lang w:val="en-GB"/>
              </w:rPr>
              <w:t xml:space="preserve"> </w:t>
            </w:r>
            <w:r w:rsidR="00F452A7">
              <w:rPr>
                <w:lang w:val="en-GB"/>
              </w:rPr>
              <w:t>13:00</w:t>
            </w:r>
          </w:p>
        </w:tc>
        <w:tc>
          <w:tcPr>
            <w:tcW w:w="7404" w:type="dxa"/>
            <w:shd w:val="clear" w:color="auto" w:fill="auto"/>
          </w:tcPr>
          <w:p w14:paraId="341C5B1E" w14:textId="11ED987E" w:rsidR="00F452A7" w:rsidRDefault="0021553E" w:rsidP="0021553E">
            <w:pPr>
              <w:jc w:val="both"/>
              <w:rPr>
                <w:lang w:val="en-GB"/>
              </w:rPr>
            </w:pPr>
            <w:r>
              <w:rPr>
                <w:lang w:val="en-GB"/>
              </w:rPr>
              <w:t>Presentation</w:t>
            </w:r>
            <w:r w:rsidRPr="00B709F6">
              <w:rPr>
                <w:lang w:val="en-GB"/>
              </w:rPr>
              <w:t xml:space="preserve"> and procedural details </w:t>
            </w:r>
            <w:r w:rsidR="00F452A7">
              <w:rPr>
                <w:lang w:val="en-GB"/>
              </w:rPr>
              <w:t>–</w:t>
            </w:r>
            <w:r w:rsidRPr="00B709F6">
              <w:rPr>
                <w:lang w:val="en-GB"/>
              </w:rPr>
              <w:t xml:space="preserve"> </w:t>
            </w:r>
          </w:p>
          <w:p w14:paraId="043CC9C5" w14:textId="3E9D3B66" w:rsidR="0021553E" w:rsidRDefault="00F452A7" w:rsidP="0021553E">
            <w:pPr>
              <w:jc w:val="both"/>
              <w:rPr>
                <w:lang w:val="en-GB"/>
              </w:rPr>
            </w:pPr>
            <w:r>
              <w:rPr>
                <w:lang w:val="en-GB"/>
              </w:rPr>
              <w:t xml:space="preserve">Project Manager, </w:t>
            </w:r>
            <w:r w:rsidR="0021553E" w:rsidRPr="00B709F6">
              <w:rPr>
                <w:lang w:val="en-GB"/>
              </w:rPr>
              <w:t xml:space="preserve"> Department for Contracting and Financing of EU Funded Programmes</w:t>
            </w:r>
            <w:r>
              <w:rPr>
                <w:lang w:val="en-GB"/>
              </w:rPr>
              <w:t>(CFCU)</w:t>
            </w:r>
          </w:p>
          <w:p w14:paraId="1D52D7B6" w14:textId="77777777" w:rsidR="0021553E" w:rsidRDefault="0021553E" w:rsidP="000D5E5F">
            <w:pPr>
              <w:jc w:val="both"/>
              <w:rPr>
                <w:lang w:val="en-GB"/>
              </w:rPr>
            </w:pPr>
          </w:p>
        </w:tc>
      </w:tr>
      <w:tr w:rsidR="00B709F6" w:rsidRPr="00DD2DB0" w14:paraId="1628622A" w14:textId="77777777" w:rsidTr="000D5E5F">
        <w:trPr>
          <w:trHeight w:val="828"/>
        </w:trPr>
        <w:tc>
          <w:tcPr>
            <w:tcW w:w="1668" w:type="dxa"/>
            <w:shd w:val="clear" w:color="auto" w:fill="auto"/>
          </w:tcPr>
          <w:p w14:paraId="4436FF3B" w14:textId="287814BC" w:rsidR="00B709F6" w:rsidRDefault="00B709F6" w:rsidP="00F452A7">
            <w:pPr>
              <w:rPr>
                <w:lang w:val="en-GB"/>
              </w:rPr>
            </w:pPr>
            <w:r>
              <w:rPr>
                <w:lang w:val="en-GB"/>
              </w:rPr>
              <w:t>1</w:t>
            </w:r>
            <w:r w:rsidR="00F452A7">
              <w:rPr>
                <w:lang w:val="en-GB"/>
              </w:rPr>
              <w:t>3</w:t>
            </w:r>
            <w:r>
              <w:rPr>
                <w:lang w:val="en-GB"/>
              </w:rPr>
              <w:t>:</w:t>
            </w:r>
            <w:r w:rsidR="00F452A7">
              <w:rPr>
                <w:lang w:val="en-GB"/>
              </w:rPr>
              <w:t>00</w:t>
            </w:r>
            <w:r>
              <w:rPr>
                <w:lang w:val="en-GB"/>
              </w:rPr>
              <w:t xml:space="preserve"> -13:</w:t>
            </w:r>
            <w:r w:rsidR="00F452A7">
              <w:rPr>
                <w:lang w:val="en-GB"/>
              </w:rPr>
              <w:t>20</w:t>
            </w:r>
          </w:p>
        </w:tc>
        <w:tc>
          <w:tcPr>
            <w:tcW w:w="7404" w:type="dxa"/>
            <w:shd w:val="clear" w:color="auto" w:fill="auto"/>
          </w:tcPr>
          <w:p w14:paraId="6440080E" w14:textId="77777777" w:rsidR="00F452A7" w:rsidRDefault="00B709F6" w:rsidP="0088441E">
            <w:pPr>
              <w:jc w:val="both"/>
              <w:rPr>
                <w:lang w:val="en-GB"/>
              </w:rPr>
            </w:pPr>
            <w:r w:rsidRPr="00B709F6">
              <w:rPr>
                <w:lang w:val="en-GB"/>
              </w:rPr>
              <w:t xml:space="preserve">Presentation of the project – </w:t>
            </w:r>
          </w:p>
          <w:p w14:paraId="0CEA5E17" w14:textId="49907550" w:rsidR="00B709F6" w:rsidRDefault="00A501B7" w:rsidP="00A501B7">
            <w:pPr>
              <w:jc w:val="both"/>
              <w:rPr>
                <w:lang w:val="en-GB"/>
              </w:rPr>
            </w:pPr>
            <w:r>
              <w:rPr>
                <w:lang w:val="en-GB"/>
              </w:rPr>
              <w:t>P</w:t>
            </w:r>
            <w:r w:rsidRPr="00A501B7">
              <w:rPr>
                <w:lang w:val="en-GB"/>
              </w:rPr>
              <w:t xml:space="preserve">roject </w:t>
            </w:r>
            <w:r>
              <w:rPr>
                <w:lang w:val="en-GB"/>
              </w:rPr>
              <w:t>C</w:t>
            </w:r>
            <w:r w:rsidRPr="00A501B7">
              <w:rPr>
                <w:lang w:val="en-GB"/>
              </w:rPr>
              <w:t>onsultant</w:t>
            </w:r>
            <w:r>
              <w:rPr>
                <w:lang w:val="en-GB"/>
              </w:rPr>
              <w:t xml:space="preserve"> </w:t>
            </w:r>
            <w:r>
              <w:rPr>
                <w:lang w:val="en-GB"/>
              </w:rPr>
              <w:t>PPF6</w:t>
            </w:r>
          </w:p>
        </w:tc>
      </w:tr>
      <w:tr w:rsidR="00363D0D" w:rsidRPr="00DD2DB0" w14:paraId="13997B30" w14:textId="77777777" w:rsidTr="000D5E5F">
        <w:trPr>
          <w:trHeight w:val="828"/>
        </w:trPr>
        <w:tc>
          <w:tcPr>
            <w:tcW w:w="1668" w:type="dxa"/>
            <w:shd w:val="clear" w:color="auto" w:fill="auto"/>
          </w:tcPr>
          <w:p w14:paraId="264A9583" w14:textId="1BE5223B" w:rsidR="00363D0D" w:rsidRDefault="00B709F6" w:rsidP="00F452A7">
            <w:pPr>
              <w:rPr>
                <w:lang w:val="en-GB"/>
              </w:rPr>
            </w:pPr>
            <w:r>
              <w:rPr>
                <w:lang w:val="en-GB"/>
              </w:rPr>
              <w:lastRenderedPageBreak/>
              <w:t>13:</w:t>
            </w:r>
            <w:r w:rsidR="00F452A7">
              <w:rPr>
                <w:lang w:val="en-GB"/>
              </w:rPr>
              <w:t>20</w:t>
            </w:r>
            <w:r>
              <w:rPr>
                <w:lang w:val="en-GB"/>
              </w:rPr>
              <w:t xml:space="preserve"> - 13:</w:t>
            </w:r>
            <w:r w:rsidR="00F452A7">
              <w:rPr>
                <w:lang w:val="en-GB"/>
              </w:rPr>
              <w:t>30</w:t>
            </w:r>
          </w:p>
        </w:tc>
        <w:tc>
          <w:tcPr>
            <w:tcW w:w="7404" w:type="dxa"/>
            <w:shd w:val="clear" w:color="auto" w:fill="auto"/>
          </w:tcPr>
          <w:p w14:paraId="16569B88" w14:textId="77777777" w:rsidR="00363D0D" w:rsidRDefault="00AC44D5" w:rsidP="000D5E5F">
            <w:pPr>
              <w:jc w:val="both"/>
              <w:rPr>
                <w:lang w:val="en-GB"/>
              </w:rPr>
            </w:pPr>
            <w:r>
              <w:rPr>
                <w:lang w:val="en-GB"/>
              </w:rPr>
              <w:t>Questions/Answers</w:t>
            </w:r>
          </w:p>
        </w:tc>
      </w:tr>
      <w:tr w:rsidR="00B709F6" w:rsidRPr="00DD2DB0" w14:paraId="7B302E13" w14:textId="77777777" w:rsidTr="000D5E5F">
        <w:trPr>
          <w:trHeight w:val="828"/>
        </w:trPr>
        <w:tc>
          <w:tcPr>
            <w:tcW w:w="1668" w:type="dxa"/>
            <w:shd w:val="clear" w:color="auto" w:fill="auto"/>
          </w:tcPr>
          <w:p w14:paraId="02179E8F" w14:textId="60553F84" w:rsidR="00B709F6" w:rsidRDefault="00B709F6" w:rsidP="00F452A7">
            <w:pPr>
              <w:rPr>
                <w:lang w:val="en-GB"/>
              </w:rPr>
            </w:pPr>
            <w:r>
              <w:rPr>
                <w:lang w:val="en-GB"/>
              </w:rPr>
              <w:t>13:</w:t>
            </w:r>
            <w:r w:rsidR="00F452A7">
              <w:rPr>
                <w:lang w:val="en-GB"/>
              </w:rPr>
              <w:t>30</w:t>
            </w:r>
          </w:p>
        </w:tc>
        <w:tc>
          <w:tcPr>
            <w:tcW w:w="7404" w:type="dxa"/>
            <w:shd w:val="clear" w:color="auto" w:fill="auto"/>
          </w:tcPr>
          <w:p w14:paraId="5F2A7750" w14:textId="62B69273" w:rsidR="00B709F6" w:rsidRDefault="00F452A7" w:rsidP="0088441E">
            <w:pPr>
              <w:jc w:val="both"/>
              <w:rPr>
                <w:lang w:val="en-GB"/>
              </w:rPr>
            </w:pPr>
            <w:r w:rsidRPr="00F452A7">
              <w:rPr>
                <w:lang w:val="en-GB"/>
              </w:rPr>
              <w:t>Issuing Certificates and Closing of the Meeting</w:t>
            </w:r>
          </w:p>
        </w:tc>
      </w:tr>
    </w:tbl>
    <w:p w14:paraId="1F0A5487" w14:textId="77777777" w:rsidR="00363D0D" w:rsidRDefault="00363D0D" w:rsidP="00363D0D">
      <w:pPr>
        <w:jc w:val="center"/>
        <w:rPr>
          <w:lang w:val="en-GB"/>
        </w:rPr>
      </w:pPr>
    </w:p>
    <w:p w14:paraId="6A597CDB" w14:textId="77777777" w:rsidR="00363D0D" w:rsidRDefault="00363D0D" w:rsidP="00363D0D">
      <w:pPr>
        <w:jc w:val="both"/>
        <w:rPr>
          <w:lang w:val="en-GB"/>
        </w:rPr>
      </w:pPr>
    </w:p>
    <w:p w14:paraId="0617D825" w14:textId="77777777" w:rsidR="00363D0D" w:rsidRPr="008B5505" w:rsidRDefault="00363D0D" w:rsidP="00363D0D">
      <w:pPr>
        <w:jc w:val="center"/>
        <w:rPr>
          <w:b/>
          <w:lang w:val="en-GB"/>
        </w:rPr>
      </w:pPr>
      <w:r w:rsidRPr="008B5505">
        <w:rPr>
          <w:b/>
          <w:lang w:val="en-GB"/>
        </w:rPr>
        <w:t>MINUTES OF THE MEETING</w:t>
      </w:r>
      <w:r w:rsidR="00FB7BCC" w:rsidRPr="00FB7BCC">
        <w:t xml:space="preserve"> </w:t>
      </w:r>
      <w:r w:rsidR="00FB7BCC" w:rsidRPr="00FB7BCC">
        <w:rPr>
          <w:b/>
          <w:lang w:val="en-GB"/>
        </w:rPr>
        <w:t>AND SITE VISIT</w:t>
      </w:r>
    </w:p>
    <w:p w14:paraId="5BCBBD36" w14:textId="77777777" w:rsidR="00363D0D" w:rsidRDefault="00363D0D" w:rsidP="00363D0D">
      <w:pPr>
        <w:jc w:val="both"/>
        <w:rPr>
          <w:lang w:val="en-GB"/>
        </w:rPr>
      </w:pPr>
    </w:p>
    <w:p w14:paraId="32269C2E" w14:textId="1CA4665F" w:rsidR="00363D0D" w:rsidRDefault="00951653" w:rsidP="00363D0D">
      <w:pPr>
        <w:jc w:val="both"/>
        <w:rPr>
          <w:lang w:val="en-GB"/>
        </w:rPr>
      </w:pPr>
      <w:r>
        <w:rPr>
          <w:lang w:val="en-GB"/>
        </w:rPr>
        <w:t xml:space="preserve">Site Visit at </w:t>
      </w:r>
      <w:proofErr w:type="spellStart"/>
      <w:r>
        <w:rPr>
          <w:lang w:val="en-GB"/>
        </w:rPr>
        <w:t>Ratinska</w:t>
      </w:r>
      <w:proofErr w:type="spellEnd"/>
      <w:r>
        <w:rPr>
          <w:lang w:val="en-GB"/>
        </w:rPr>
        <w:t xml:space="preserve"> </w:t>
      </w:r>
      <w:proofErr w:type="spellStart"/>
      <w:r>
        <w:rPr>
          <w:lang w:val="en-GB"/>
        </w:rPr>
        <w:t>ulica</w:t>
      </w:r>
      <w:proofErr w:type="spellEnd"/>
      <w:r>
        <w:rPr>
          <w:lang w:val="en-GB"/>
        </w:rPr>
        <w:t xml:space="preserve">, </w:t>
      </w:r>
      <w:proofErr w:type="spellStart"/>
      <w:r>
        <w:rPr>
          <w:lang w:val="en-GB"/>
        </w:rPr>
        <w:t>Divlje</w:t>
      </w:r>
      <w:proofErr w:type="spellEnd"/>
      <w:r>
        <w:rPr>
          <w:lang w:val="en-GB"/>
        </w:rPr>
        <w:t xml:space="preserve"> </w:t>
      </w:r>
      <w:proofErr w:type="spellStart"/>
      <w:r>
        <w:rPr>
          <w:lang w:val="en-GB"/>
        </w:rPr>
        <w:t>polje</w:t>
      </w:r>
      <w:proofErr w:type="spellEnd"/>
      <w:r>
        <w:rPr>
          <w:lang w:val="en-GB"/>
        </w:rPr>
        <w:t xml:space="preserve"> started at 11:00h</w:t>
      </w:r>
      <w:r w:rsidR="00F11648">
        <w:rPr>
          <w:lang w:val="en-GB"/>
        </w:rPr>
        <w:t xml:space="preserve"> and was finished at 12:00h. After that</w:t>
      </w:r>
      <w:r w:rsidR="00AD0054">
        <w:rPr>
          <w:lang w:val="en-GB"/>
        </w:rPr>
        <w:t>,</w:t>
      </w:r>
      <w:r w:rsidR="00F11648">
        <w:rPr>
          <w:lang w:val="en-GB"/>
        </w:rPr>
        <w:t xml:space="preserve"> participants registered for the information meeting.</w:t>
      </w:r>
      <w:r>
        <w:rPr>
          <w:lang w:val="en-GB"/>
        </w:rPr>
        <w:t xml:space="preserve"> </w:t>
      </w:r>
    </w:p>
    <w:p w14:paraId="0B219D80" w14:textId="77777777" w:rsidR="00F11648" w:rsidRDefault="00F11648" w:rsidP="00363D0D">
      <w:pPr>
        <w:jc w:val="both"/>
        <w:rPr>
          <w:lang w:val="en-GB"/>
        </w:rPr>
      </w:pPr>
    </w:p>
    <w:p w14:paraId="0E426934" w14:textId="63C0B802" w:rsidR="00FB7BCC" w:rsidRDefault="00FB7BCC" w:rsidP="00363D0D">
      <w:pPr>
        <w:jc w:val="both"/>
        <w:rPr>
          <w:lang w:val="en-GB"/>
        </w:rPr>
      </w:pPr>
      <w:r w:rsidRPr="00FB7BCC">
        <w:rPr>
          <w:lang w:val="en-GB"/>
        </w:rPr>
        <w:t>On behalf of the</w:t>
      </w:r>
      <w:r>
        <w:rPr>
          <w:lang w:val="en-GB"/>
        </w:rPr>
        <w:t xml:space="preserve"> </w:t>
      </w:r>
      <w:r w:rsidR="00F452A7">
        <w:rPr>
          <w:lang w:val="en-GB"/>
        </w:rPr>
        <w:t xml:space="preserve">City of </w:t>
      </w:r>
      <w:proofErr w:type="spellStart"/>
      <w:r w:rsidR="00F452A7">
        <w:rPr>
          <w:lang w:val="en-GB"/>
        </w:rPr>
        <w:t>Kraljevo</w:t>
      </w:r>
      <w:proofErr w:type="spellEnd"/>
      <w:r w:rsidR="00F452A7">
        <w:rPr>
          <w:lang w:val="en-GB"/>
        </w:rPr>
        <w:t xml:space="preserve">, Mayor of the City </w:t>
      </w:r>
      <w:r w:rsidRPr="00FB7BCC">
        <w:rPr>
          <w:lang w:val="en-GB"/>
        </w:rPr>
        <w:t>opened the meeting and welcomed the participants</w:t>
      </w:r>
      <w:r>
        <w:rPr>
          <w:lang w:val="en-GB"/>
        </w:rPr>
        <w:t>.</w:t>
      </w:r>
    </w:p>
    <w:p w14:paraId="24CAB739" w14:textId="77777777" w:rsidR="00FB7BCC" w:rsidRDefault="00FB7BCC" w:rsidP="00363D0D">
      <w:pPr>
        <w:jc w:val="both"/>
        <w:rPr>
          <w:lang w:val="en-GB"/>
        </w:rPr>
      </w:pPr>
    </w:p>
    <w:p w14:paraId="7182EE48" w14:textId="42C58D7C" w:rsidR="00F452A7" w:rsidRDefault="00F452A7" w:rsidP="00363D0D">
      <w:pPr>
        <w:jc w:val="both"/>
        <w:rPr>
          <w:lang w:val="en-GB"/>
        </w:rPr>
      </w:pPr>
      <w:r w:rsidRPr="00F452A7">
        <w:rPr>
          <w:lang w:val="en-GB"/>
        </w:rPr>
        <w:t xml:space="preserve">Project Manager in Division for Tender Preparation and Project and Contract Management, on behalf of the Contracting Authority, Ministry of Finance, Department for Contracting and Financing of EU Funded Programmes (CFCU), presented procedural details regarding this tender, as well as the main parties in the project implementation. </w:t>
      </w:r>
      <w:r w:rsidR="00951653" w:rsidRPr="00951653">
        <w:rPr>
          <w:lang w:val="en-GB"/>
        </w:rPr>
        <w:t>. Participants were informed that all the important dates related to the tender can be found in the respective tender dossier</w:t>
      </w:r>
      <w:r w:rsidR="00951653">
        <w:rPr>
          <w:lang w:val="en-GB"/>
        </w:rPr>
        <w:t xml:space="preserve">. </w:t>
      </w:r>
      <w:r w:rsidR="00300D30">
        <w:rPr>
          <w:lang w:val="en-GB"/>
        </w:rPr>
        <w:t>Project Manager</w:t>
      </w:r>
      <w:r w:rsidRPr="00F452A7">
        <w:rPr>
          <w:lang w:val="en-GB"/>
        </w:rPr>
        <w:t xml:space="preserve"> underlined the fact that any questions related to technical and/or legal aspect of tender dossier must be submitted in writing to the addresses listed in the tender dossier and that the Contracting Authority shall issue official answers at the addresses indicated in the tender dossier in line with the deadlines listed therein. Only these answers shall be considered as official answers of the Contracting Authority.</w:t>
      </w:r>
    </w:p>
    <w:p w14:paraId="3390D4B5" w14:textId="77777777" w:rsidR="004505D6" w:rsidRDefault="004505D6" w:rsidP="00363D0D">
      <w:pPr>
        <w:jc w:val="both"/>
        <w:rPr>
          <w:lang w:val="sr-Latn-RS"/>
        </w:rPr>
      </w:pPr>
    </w:p>
    <w:p w14:paraId="563CE22B" w14:textId="1F0C0EF8" w:rsidR="00363D0D" w:rsidRDefault="00363D0D" w:rsidP="00363D0D">
      <w:pPr>
        <w:jc w:val="both"/>
        <w:rPr>
          <w:lang w:val="sr-Latn-RS"/>
        </w:rPr>
      </w:pPr>
      <w:r w:rsidRPr="0087698A">
        <w:rPr>
          <w:lang w:val="sr-Latn-RS"/>
        </w:rPr>
        <w:t xml:space="preserve">The participants were informed that each company attending the </w:t>
      </w:r>
      <w:r w:rsidR="004505D6">
        <w:rPr>
          <w:lang w:val="sr-Latn-RS"/>
        </w:rPr>
        <w:t xml:space="preserve">mandatory </w:t>
      </w:r>
      <w:r w:rsidR="004505D6" w:rsidRPr="004505D6">
        <w:rPr>
          <w:lang w:val="sr-Latn-RS"/>
        </w:rPr>
        <w:t xml:space="preserve">clarification </w:t>
      </w:r>
      <w:r w:rsidRPr="0087698A">
        <w:rPr>
          <w:lang w:val="sr-Latn-RS"/>
        </w:rPr>
        <w:t xml:space="preserve">meeting and </w:t>
      </w:r>
      <w:r w:rsidR="004505D6">
        <w:rPr>
          <w:lang w:val="sr-Latn-RS"/>
        </w:rPr>
        <w:t xml:space="preserve">which attended the mandatory </w:t>
      </w:r>
      <w:r w:rsidRPr="0087698A">
        <w:rPr>
          <w:lang w:val="sr-Latn-RS"/>
        </w:rPr>
        <w:t>site visit need to receive Certificate of attendance and all tenders must include this Certificate</w:t>
      </w:r>
      <w:r w:rsidR="00CB58E2">
        <w:rPr>
          <w:lang w:val="sr-Latn-RS"/>
        </w:rPr>
        <w:t xml:space="preserve"> in their offer</w:t>
      </w:r>
      <w:r w:rsidRPr="0087698A">
        <w:rPr>
          <w:lang w:val="sr-Latn-RS"/>
        </w:rPr>
        <w:t xml:space="preserve">. It is stated that in the case of a consortium it is sufficient that at least one member of the consortium has participated to the site visit and </w:t>
      </w:r>
      <w:r w:rsidR="00BB1B5F" w:rsidRPr="00BB1B5F">
        <w:rPr>
          <w:lang w:val="sr-Latn-RS"/>
        </w:rPr>
        <w:t xml:space="preserve">mandatory clarification meeting </w:t>
      </w:r>
      <w:r w:rsidR="00BB1B5F">
        <w:rPr>
          <w:lang w:val="sr-Latn-RS"/>
        </w:rPr>
        <w:t xml:space="preserve">and that </w:t>
      </w:r>
      <w:r w:rsidRPr="0087698A">
        <w:rPr>
          <w:lang w:val="sr-Latn-RS"/>
        </w:rPr>
        <w:t>the corresponding attendance certificate is included in the offer.</w:t>
      </w:r>
    </w:p>
    <w:p w14:paraId="1B6EEDD3" w14:textId="77777777" w:rsidR="00951653" w:rsidRDefault="00951653" w:rsidP="00363D0D">
      <w:pPr>
        <w:jc w:val="both"/>
        <w:rPr>
          <w:lang w:val="sr-Latn-RS"/>
        </w:rPr>
      </w:pPr>
    </w:p>
    <w:p w14:paraId="02B637CD" w14:textId="799E923C" w:rsidR="00951653" w:rsidRPr="00951653" w:rsidRDefault="00300D30" w:rsidP="00951653">
      <w:pPr>
        <w:jc w:val="both"/>
        <w:rPr>
          <w:lang w:val="sr-Latn-RS"/>
        </w:rPr>
      </w:pPr>
      <w:r>
        <w:rPr>
          <w:lang w:val="sr-Latn-RS"/>
        </w:rPr>
        <w:t>Project Manager</w:t>
      </w:r>
      <w:r w:rsidR="00951653">
        <w:rPr>
          <w:lang w:val="sr-Latn-RS"/>
        </w:rPr>
        <w:t xml:space="preserve"> </w:t>
      </w:r>
      <w:r w:rsidR="00951653" w:rsidRPr="00951653">
        <w:rPr>
          <w:lang w:val="sr-Latn-RS"/>
        </w:rPr>
        <w:t>pointed out that participation at the tender opening session is restricted to authorised representatives of the companies that are tendering for the contract and that each representative will have to submit the document of authorisation.</w:t>
      </w:r>
    </w:p>
    <w:p w14:paraId="16AD7D3D" w14:textId="77777777" w:rsidR="00FB7BCC" w:rsidRDefault="00FB7BCC" w:rsidP="00363D0D">
      <w:pPr>
        <w:jc w:val="both"/>
        <w:rPr>
          <w:lang w:val="sr-Latn-RS"/>
        </w:rPr>
      </w:pPr>
    </w:p>
    <w:p w14:paraId="18AA456F" w14:textId="023262BC" w:rsidR="00363D0D" w:rsidRDefault="00FB7BCC" w:rsidP="00363D0D">
      <w:pPr>
        <w:jc w:val="both"/>
        <w:rPr>
          <w:lang w:val="sr-Latn-RS"/>
        </w:rPr>
      </w:pPr>
      <w:r w:rsidRPr="005C315C">
        <w:rPr>
          <w:lang w:val="sr-Latn-RS"/>
        </w:rPr>
        <w:t xml:space="preserve">Presentation of the project – was done by  </w:t>
      </w:r>
      <w:r w:rsidR="00A501B7">
        <w:rPr>
          <w:lang w:val="sr-Latn-RS"/>
        </w:rPr>
        <w:t>P</w:t>
      </w:r>
      <w:r w:rsidR="00A501B7" w:rsidRPr="00A501B7">
        <w:rPr>
          <w:lang w:val="sr-Latn-RS"/>
        </w:rPr>
        <w:t xml:space="preserve">roject </w:t>
      </w:r>
      <w:r w:rsidR="00A501B7">
        <w:rPr>
          <w:lang w:val="sr-Latn-RS"/>
        </w:rPr>
        <w:t>C</w:t>
      </w:r>
      <w:r w:rsidR="00A501B7" w:rsidRPr="00A501B7">
        <w:rPr>
          <w:lang w:val="sr-Latn-RS"/>
        </w:rPr>
        <w:t>onsultant</w:t>
      </w:r>
      <w:bookmarkStart w:id="0" w:name="_GoBack"/>
      <w:bookmarkEnd w:id="0"/>
    </w:p>
    <w:p w14:paraId="5736769C" w14:textId="77777777" w:rsidR="007C249F" w:rsidRDefault="007C249F" w:rsidP="00363D0D">
      <w:pPr>
        <w:jc w:val="both"/>
        <w:rPr>
          <w:lang w:val="sr-Latn-RS"/>
        </w:rPr>
      </w:pPr>
    </w:p>
    <w:p w14:paraId="5F711CDB" w14:textId="47CA756E" w:rsidR="007C249F" w:rsidRDefault="007C249F" w:rsidP="00363D0D">
      <w:pPr>
        <w:jc w:val="both"/>
        <w:rPr>
          <w:lang w:val="sr-Latn-RS"/>
        </w:rPr>
      </w:pPr>
      <w:r>
        <w:rPr>
          <w:lang w:val="sr-Latn-RS"/>
        </w:rPr>
        <w:t>After presentation the discus</w:t>
      </w:r>
      <w:r w:rsidR="00BD767E">
        <w:rPr>
          <w:lang w:val="sr-Latn-RS"/>
        </w:rPr>
        <w:t>s</w:t>
      </w:r>
      <w:r>
        <w:rPr>
          <w:lang w:val="sr-Latn-RS"/>
        </w:rPr>
        <w:t>ion regarding tender dossier and tender procedure was raised, with the questions from the participants regarding mentioned subject.</w:t>
      </w:r>
      <w:r w:rsidR="00AA6AB0">
        <w:rPr>
          <w:lang w:val="sr-Latn-RS"/>
        </w:rPr>
        <w:t xml:space="preserve"> Representative of</w:t>
      </w:r>
      <w:r w:rsidR="00AA6AB0" w:rsidRPr="00AA6AB0">
        <w:t xml:space="preserve"> </w:t>
      </w:r>
      <w:r w:rsidR="00AA6AB0" w:rsidRPr="00AA6AB0">
        <w:rPr>
          <w:lang w:val="sr-Latn-RS"/>
        </w:rPr>
        <w:t>the Contracting Authority (CFCU</w:t>
      </w:r>
      <w:r w:rsidR="00300D30">
        <w:rPr>
          <w:lang w:val="sr-Latn-RS"/>
        </w:rPr>
        <w:t>)</w:t>
      </w:r>
      <w:r w:rsidR="00AA6AB0">
        <w:rPr>
          <w:lang w:val="sr-Latn-RS"/>
        </w:rPr>
        <w:t xml:space="preserve"> </w:t>
      </w:r>
      <w:r w:rsidR="00AA6AB0" w:rsidRPr="00AA6AB0">
        <w:rPr>
          <w:lang w:val="sr-Latn-RS"/>
        </w:rPr>
        <w:t xml:space="preserve">informed </w:t>
      </w:r>
      <w:r w:rsidR="00AA6AB0">
        <w:rPr>
          <w:lang w:val="sr-Latn-RS"/>
        </w:rPr>
        <w:t xml:space="preserve">participants </w:t>
      </w:r>
      <w:r w:rsidR="00AA6AB0" w:rsidRPr="00AA6AB0">
        <w:rPr>
          <w:lang w:val="sr-Latn-RS"/>
        </w:rPr>
        <w:t xml:space="preserve">that any questions related to technical and/or legal aspect of tender dossier and site inspection (visit) must </w:t>
      </w:r>
      <w:r w:rsidR="00DC51BE">
        <w:rPr>
          <w:lang w:val="sr-Latn-RS"/>
        </w:rPr>
        <w:t>be submitted in writing a</w:t>
      </w:r>
      <w:r w:rsidR="00AA6AB0" w:rsidRPr="00AA6AB0">
        <w:rPr>
          <w:lang w:val="sr-Latn-RS"/>
        </w:rPr>
        <w:t xml:space="preserve">s listed in the tender dossier and that the Contracting Authority shall issue official answers </w:t>
      </w:r>
      <w:r w:rsidR="00DC51BE">
        <w:rPr>
          <w:lang w:val="sr-Latn-RS"/>
        </w:rPr>
        <w:t>as</w:t>
      </w:r>
      <w:r w:rsidR="00AA6AB0" w:rsidRPr="00AA6AB0">
        <w:rPr>
          <w:lang w:val="sr-Latn-RS"/>
        </w:rPr>
        <w:t xml:space="preserve"> indicated in the tender dossier in line with the deadlines listed therein</w:t>
      </w:r>
      <w:r w:rsidR="00AA6AB0">
        <w:rPr>
          <w:lang w:val="sr-Latn-RS"/>
        </w:rPr>
        <w:t>.</w:t>
      </w:r>
      <w:r w:rsidR="005C315C" w:rsidRPr="005C315C">
        <w:t xml:space="preserve"> </w:t>
      </w:r>
      <w:r w:rsidR="005C315C" w:rsidRPr="005C315C">
        <w:rPr>
          <w:lang w:val="sr-Latn-RS"/>
        </w:rPr>
        <w:t>Only these answers shall be considered official answers of the Contracting Authority</w:t>
      </w:r>
      <w:r w:rsidR="005C315C">
        <w:rPr>
          <w:lang w:val="sr-Latn-RS"/>
        </w:rPr>
        <w:t>.</w:t>
      </w:r>
    </w:p>
    <w:p w14:paraId="5B243966" w14:textId="192783A4" w:rsidR="00300D30" w:rsidRDefault="00353A7B" w:rsidP="00363D0D">
      <w:pPr>
        <w:jc w:val="both"/>
        <w:rPr>
          <w:lang w:val="sr-Latn-RS"/>
        </w:rPr>
      </w:pPr>
      <w:r>
        <w:rPr>
          <w:lang w:val="sr-Latn-RS"/>
        </w:rPr>
        <w:lastRenderedPageBreak/>
        <w:t>It was discused</w:t>
      </w:r>
      <w:r w:rsidR="00300D30">
        <w:rPr>
          <w:lang w:val="sr-Latn-RS"/>
        </w:rPr>
        <w:t xml:space="preserve"> </w:t>
      </w:r>
      <w:r w:rsidR="00300D30" w:rsidRPr="00300D30">
        <w:rPr>
          <w:lang w:val="sr-Latn-RS"/>
        </w:rPr>
        <w:t>if a separate site visit coul</w:t>
      </w:r>
      <w:r w:rsidR="00300D30">
        <w:rPr>
          <w:lang w:val="sr-Latn-RS"/>
        </w:rPr>
        <w:t xml:space="preserve">d be organised in the WWTP site, </w:t>
      </w:r>
      <w:r>
        <w:rPr>
          <w:lang w:val="sr-Latn-RS"/>
        </w:rPr>
        <w:t>r</w:t>
      </w:r>
      <w:r w:rsidRPr="00353A7B">
        <w:rPr>
          <w:lang w:val="sr-Latn-RS"/>
        </w:rPr>
        <w:t xml:space="preserve">epresentative of the </w:t>
      </w:r>
      <w:r>
        <w:rPr>
          <w:lang w:val="sr-Latn-RS"/>
        </w:rPr>
        <w:t xml:space="preserve">Ministry of Environment stated </w:t>
      </w:r>
      <w:r w:rsidR="00300D30" w:rsidRPr="00300D30">
        <w:rPr>
          <w:lang w:val="sr-Latn-RS"/>
        </w:rPr>
        <w:t xml:space="preserve">that no second official site visit will be arranged by the </w:t>
      </w:r>
      <w:r>
        <w:rPr>
          <w:lang w:val="sr-Latn-RS"/>
        </w:rPr>
        <w:t>C</w:t>
      </w:r>
      <w:r w:rsidR="00300D30" w:rsidRPr="00300D30">
        <w:rPr>
          <w:lang w:val="sr-Latn-RS"/>
        </w:rPr>
        <w:t xml:space="preserve">ontracting </w:t>
      </w:r>
      <w:r>
        <w:rPr>
          <w:lang w:val="sr-Latn-RS"/>
        </w:rPr>
        <w:t>A</w:t>
      </w:r>
      <w:r w:rsidR="00300D30" w:rsidRPr="00300D30">
        <w:rPr>
          <w:lang w:val="sr-Latn-RS"/>
        </w:rPr>
        <w:t xml:space="preserve">uthority, Ministry of Environment or </w:t>
      </w:r>
      <w:r>
        <w:rPr>
          <w:lang w:val="sr-Latn-RS"/>
        </w:rPr>
        <w:t>City of Kraljevo, however</w:t>
      </w:r>
      <w:r w:rsidR="00300D30" w:rsidRPr="00300D30">
        <w:rPr>
          <w:lang w:val="sr-Latn-RS"/>
        </w:rPr>
        <w:t xml:space="preserve"> bid</w:t>
      </w:r>
      <w:r>
        <w:rPr>
          <w:lang w:val="sr-Latn-RS"/>
        </w:rPr>
        <w:t>ders may visit</w:t>
      </w:r>
      <w:r w:rsidR="00300D30" w:rsidRPr="00300D30">
        <w:rPr>
          <w:lang w:val="sr-Latn-RS"/>
        </w:rPr>
        <w:t xml:space="preserve"> the WWTP site again in order to understand better existing conditions</w:t>
      </w:r>
      <w:r>
        <w:rPr>
          <w:lang w:val="sr-Latn-RS"/>
        </w:rPr>
        <w:t>.</w:t>
      </w:r>
    </w:p>
    <w:p w14:paraId="116CE3C4" w14:textId="77777777" w:rsidR="00BB1B5F" w:rsidRDefault="00BB1B5F" w:rsidP="00363D0D">
      <w:pPr>
        <w:jc w:val="both"/>
      </w:pPr>
    </w:p>
    <w:p w14:paraId="196A8064" w14:textId="69988E9F" w:rsidR="00363D0D" w:rsidRDefault="00363D0D" w:rsidP="00363D0D">
      <w:pPr>
        <w:jc w:val="both"/>
      </w:pPr>
      <w:r w:rsidRPr="0087698A">
        <w:t>Following t</w:t>
      </w:r>
      <w:r>
        <w:t>he presentation</w:t>
      </w:r>
      <w:r w:rsidR="00AA6AB0">
        <w:t xml:space="preserve"> and </w:t>
      </w:r>
      <w:r w:rsidR="00BD767E">
        <w:t>discussion</w:t>
      </w:r>
      <w:r>
        <w:t>,</w:t>
      </w:r>
      <w:r w:rsidR="00DC51BE">
        <w:t xml:space="preserve"> the meeting was closed </w:t>
      </w:r>
      <w:r w:rsidR="00AD0054">
        <w:t xml:space="preserve">and </w:t>
      </w:r>
      <w:r>
        <w:t>representative</w:t>
      </w:r>
      <w:r w:rsidRPr="0087698A">
        <w:t xml:space="preserve"> of the Contracting Authority issued the Certificates of </w:t>
      </w:r>
      <w:r>
        <w:t>a</w:t>
      </w:r>
      <w:r w:rsidRPr="0087698A">
        <w:t>ttendance to the com</w:t>
      </w:r>
      <w:r w:rsidR="007C249F">
        <w:t>panies that attended</w:t>
      </w:r>
      <w:r w:rsidR="00EB0C59">
        <w:t xml:space="preserve"> both,</w:t>
      </w:r>
      <w:r w:rsidR="007C249F">
        <w:t xml:space="preserve"> the</w:t>
      </w:r>
      <w:r w:rsidR="007C249F" w:rsidRPr="007C249F">
        <w:t xml:space="preserve"> </w:t>
      </w:r>
      <w:r w:rsidR="00AD0054" w:rsidRPr="007C249F">
        <w:t>mandatory site visit</w:t>
      </w:r>
      <w:r w:rsidR="00AD0054">
        <w:t>s</w:t>
      </w:r>
      <w:r w:rsidR="00AD0054" w:rsidRPr="007C249F">
        <w:t xml:space="preserve"> </w:t>
      </w:r>
      <w:r w:rsidR="00AD0054">
        <w:t xml:space="preserve">and </w:t>
      </w:r>
      <w:r w:rsidR="007C249F" w:rsidRPr="007C249F">
        <w:t>mandatory</w:t>
      </w:r>
      <w:r w:rsidR="00AD0054">
        <w:t xml:space="preserve"> meeting</w:t>
      </w:r>
      <w:r w:rsidRPr="0087698A">
        <w:t xml:space="preserve">. The list of companies which received the Certificate of </w:t>
      </w:r>
      <w:r>
        <w:t>a</w:t>
      </w:r>
      <w:r w:rsidRPr="0087698A">
        <w:t>ttendance with signatures of persons who received the Certificates on behalf of respective companies is annexed to the Minutes.</w:t>
      </w:r>
    </w:p>
    <w:p w14:paraId="25CC39EC" w14:textId="77777777" w:rsidR="00363D0D" w:rsidRDefault="00363D0D" w:rsidP="00363D0D">
      <w:pPr>
        <w:jc w:val="both"/>
      </w:pPr>
    </w:p>
    <w:p w14:paraId="26D6D20D" w14:textId="77777777" w:rsidR="00363D0D" w:rsidRDefault="00363D0D" w:rsidP="00363D0D">
      <w:pPr>
        <w:jc w:val="both"/>
      </w:pPr>
    </w:p>
    <w:p w14:paraId="1A4502DC" w14:textId="5B6909F4" w:rsidR="00363D0D" w:rsidRPr="0060152E" w:rsidRDefault="00AD0054" w:rsidP="00363D0D">
      <w:pPr>
        <w:jc w:val="both"/>
        <w:rPr>
          <w:lang w:val="sr-Latn-RS"/>
        </w:rPr>
      </w:pPr>
      <w:r>
        <w:t>Meeting</w:t>
      </w:r>
      <w:r w:rsidR="00363D0D">
        <w:t xml:space="preserve"> was closed at 1</w:t>
      </w:r>
      <w:r>
        <w:t>3</w:t>
      </w:r>
      <w:r w:rsidR="00DC51BE">
        <w:t>:</w:t>
      </w:r>
      <w:r>
        <w:t>3</w:t>
      </w:r>
      <w:r w:rsidR="007C249F">
        <w:t>0</w:t>
      </w:r>
      <w:r w:rsidR="00363D0D">
        <w:t xml:space="preserve"> hours.</w:t>
      </w:r>
    </w:p>
    <w:p w14:paraId="648B65FF" w14:textId="77777777" w:rsidR="00363D0D" w:rsidRDefault="00363D0D" w:rsidP="00363D0D"/>
    <w:sectPr w:rsidR="00363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83"/>
    <w:rsid w:val="000F6EB5"/>
    <w:rsid w:val="0021553E"/>
    <w:rsid w:val="002C7BD9"/>
    <w:rsid w:val="002F79B7"/>
    <w:rsid w:val="00300D30"/>
    <w:rsid w:val="00353A7B"/>
    <w:rsid w:val="00363D0D"/>
    <w:rsid w:val="003A32E8"/>
    <w:rsid w:val="004505D6"/>
    <w:rsid w:val="005C315C"/>
    <w:rsid w:val="006C6DB9"/>
    <w:rsid w:val="00706583"/>
    <w:rsid w:val="007C249F"/>
    <w:rsid w:val="0088441E"/>
    <w:rsid w:val="00951653"/>
    <w:rsid w:val="00A501B7"/>
    <w:rsid w:val="00AA6AB0"/>
    <w:rsid w:val="00AC44D5"/>
    <w:rsid w:val="00AD0054"/>
    <w:rsid w:val="00B023DE"/>
    <w:rsid w:val="00B709F6"/>
    <w:rsid w:val="00B73D19"/>
    <w:rsid w:val="00BA5EF5"/>
    <w:rsid w:val="00BB1B5F"/>
    <w:rsid w:val="00BB356A"/>
    <w:rsid w:val="00BD767E"/>
    <w:rsid w:val="00C42771"/>
    <w:rsid w:val="00CB58E2"/>
    <w:rsid w:val="00DC51BE"/>
    <w:rsid w:val="00E24721"/>
    <w:rsid w:val="00EB0C59"/>
    <w:rsid w:val="00F11648"/>
    <w:rsid w:val="00F452A7"/>
    <w:rsid w:val="00FA2E2A"/>
    <w:rsid w:val="00FB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10B4"/>
  <w15:chartTrackingRefBased/>
  <w15:docId w15:val="{6A4EABF9-B18E-43A8-8B3A-876413DC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EB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B7BCC"/>
    <w:rPr>
      <w:sz w:val="16"/>
      <w:szCs w:val="16"/>
    </w:rPr>
  </w:style>
  <w:style w:type="paragraph" w:styleId="CommentText">
    <w:name w:val="annotation text"/>
    <w:basedOn w:val="Normal"/>
    <w:link w:val="CommentTextChar"/>
    <w:uiPriority w:val="99"/>
    <w:semiHidden/>
    <w:unhideWhenUsed/>
    <w:rsid w:val="00FB7BCC"/>
    <w:rPr>
      <w:sz w:val="20"/>
      <w:szCs w:val="20"/>
    </w:rPr>
  </w:style>
  <w:style w:type="character" w:customStyle="1" w:styleId="CommentTextChar">
    <w:name w:val="Comment Text Char"/>
    <w:basedOn w:val="DefaultParagraphFont"/>
    <w:link w:val="CommentText"/>
    <w:uiPriority w:val="99"/>
    <w:semiHidden/>
    <w:rsid w:val="00FB7B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BCC"/>
    <w:rPr>
      <w:b/>
      <w:bCs/>
    </w:rPr>
  </w:style>
  <w:style w:type="character" w:customStyle="1" w:styleId="CommentSubjectChar">
    <w:name w:val="Comment Subject Char"/>
    <w:basedOn w:val="CommentTextChar"/>
    <w:link w:val="CommentSubject"/>
    <w:uiPriority w:val="99"/>
    <w:semiHidden/>
    <w:rsid w:val="00FB7B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57728">
      <w:bodyDiv w:val="1"/>
      <w:marLeft w:val="0"/>
      <w:marRight w:val="0"/>
      <w:marTop w:val="0"/>
      <w:marBottom w:val="0"/>
      <w:divBdr>
        <w:top w:val="none" w:sz="0" w:space="0" w:color="auto"/>
        <w:left w:val="none" w:sz="0" w:space="0" w:color="auto"/>
        <w:bottom w:val="none" w:sz="0" w:space="0" w:color="auto"/>
        <w:right w:val="none" w:sz="0" w:space="0" w:color="auto"/>
      </w:divBdr>
      <w:divsChild>
        <w:div w:id="20336523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C879FB.FECBF2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Vlastimir Ašković</dc:creator>
  <cp:keywords/>
  <dc:description/>
  <cp:lastModifiedBy>Nevena Uzelac</cp:lastModifiedBy>
  <cp:revision>3</cp:revision>
  <cp:lastPrinted>2019-09-26T08:06:00Z</cp:lastPrinted>
  <dcterms:created xsi:type="dcterms:W3CDTF">2021-09-30T12:34:00Z</dcterms:created>
  <dcterms:modified xsi:type="dcterms:W3CDTF">2021-10-05T08:14:00Z</dcterms:modified>
</cp:coreProperties>
</file>