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06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728"/>
        <w:gridCol w:w="2977"/>
        <w:gridCol w:w="3233"/>
      </w:tblGrid>
      <w:tr w:rsidR="004D2FD8" w:rsidRPr="00C857E2" w:rsidTr="004F2283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728" w:type="dxa"/>
            <w:vAlign w:val="center"/>
          </w:tcPr>
          <w:p w:rsidR="004D2FD8" w:rsidRPr="00FA4CD4" w:rsidRDefault="003C00E9" w:rsidP="00FA4CD4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C00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"Strengthen capacities in water quality monitoring" 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233" w:type="dxa"/>
          </w:tcPr>
          <w:p w:rsidR="004D2FD8" w:rsidRPr="00C857E2" w:rsidRDefault="00F30806" w:rsidP="003C00E9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30806">
              <w:rPr>
                <w:rFonts w:ascii="Times New Roman" w:hAnsi="Times New Roman"/>
                <w:b/>
                <w:sz w:val="22"/>
                <w:lang w:val="sr-Latn-RS"/>
              </w:rPr>
              <w:t>NEAR/BEG/2023/EA-OP/0173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3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00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83"/>
      </w:tblGrid>
      <w:tr w:rsidR="00150C03" w:rsidRPr="004B6548" w:rsidTr="003C00E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500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83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C00E9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500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3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7C5A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27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CC3" w:rsidRDefault="00FA0CC3">
      <w:r>
        <w:separator/>
      </w:r>
    </w:p>
  </w:endnote>
  <w:endnote w:type="continuationSeparator" w:id="0">
    <w:p w:rsidR="00FA0CC3" w:rsidRDefault="00FA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7C5AF2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CC3" w:rsidRDefault="00FA0CC3">
      <w:r>
        <w:separator/>
      </w:r>
    </w:p>
  </w:footnote>
  <w:footnote w:type="continuationSeparator" w:id="0">
    <w:p w:rsidR="00FA0CC3" w:rsidRDefault="00FA0CC3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06841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50"/>
    <w:rsid w:val="00387C56"/>
    <w:rsid w:val="003B5F63"/>
    <w:rsid w:val="003B7D10"/>
    <w:rsid w:val="003C00E9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2283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0F7E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5AF2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97BDA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0806"/>
    <w:rsid w:val="00F31875"/>
    <w:rsid w:val="00F33A99"/>
    <w:rsid w:val="00F35B07"/>
    <w:rsid w:val="00F56D4C"/>
    <w:rsid w:val="00F658F3"/>
    <w:rsid w:val="00F759A2"/>
    <w:rsid w:val="00F76123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CC3"/>
    <w:rsid w:val="00FA3F66"/>
    <w:rsid w:val="00FA4CD4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D6B8E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EF2E6-3D5D-49C1-84C7-0466804F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Dejan Milisavljević</cp:lastModifiedBy>
  <cp:revision>20</cp:revision>
  <cp:lastPrinted>2012-09-24T12:03:00Z</cp:lastPrinted>
  <dcterms:created xsi:type="dcterms:W3CDTF">2018-12-18T11:41:00Z</dcterms:created>
  <dcterms:modified xsi:type="dcterms:W3CDTF">2023-08-29T13:19:00Z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