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760" w:type="dxa"/>
        <w:tblInd w:w="-4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5130"/>
        <w:gridCol w:w="2700"/>
        <w:gridCol w:w="5040"/>
      </w:tblGrid>
      <w:tr w:rsidR="004D2FD8" w:rsidRPr="00C857E2" w:rsidTr="00CA2AB6">
        <w:tc>
          <w:tcPr>
            <w:tcW w:w="1890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130" w:type="dxa"/>
            <w:vAlign w:val="center"/>
          </w:tcPr>
          <w:p w:rsidR="004D2FD8" w:rsidRPr="00C857E2" w:rsidRDefault="00436F2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36F25">
              <w:rPr>
                <w:rFonts w:ascii="Times New Roman" w:hAnsi="Times New Roman"/>
                <w:sz w:val="24"/>
                <w:szCs w:val="24"/>
                <w:lang w:val="en-GB"/>
              </w:rPr>
              <w:t>Strengthen capacities in air quality monitoring</w:t>
            </w:r>
          </w:p>
        </w:tc>
        <w:tc>
          <w:tcPr>
            <w:tcW w:w="2700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5040" w:type="dxa"/>
          </w:tcPr>
          <w:p w:rsidR="004D2FD8" w:rsidRPr="00C857E2" w:rsidRDefault="00D64066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NEAR/BEG/2023/EA-OP/0121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38"/>
        <w:gridCol w:w="145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CA2AB6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B970E5" w:rsidRPr="00C857E2" w:rsidRDefault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5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CA2AB6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3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5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1A" w:rsidRDefault="00DA7D1A">
      <w:r>
        <w:separator/>
      </w:r>
    </w:p>
  </w:endnote>
  <w:endnote w:type="continuationSeparator" w:id="0">
    <w:p w:rsidR="00DA7D1A" w:rsidRDefault="00DA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CA2AB6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1A" w:rsidRDefault="00DA7D1A">
      <w:r>
        <w:separator/>
      </w:r>
    </w:p>
  </w:footnote>
  <w:footnote w:type="continuationSeparator" w:id="0">
    <w:p w:rsidR="00DA7D1A" w:rsidRDefault="00DA7D1A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2D6A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D4AE3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1272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1B4"/>
    <w:rsid w:val="002F00AB"/>
    <w:rsid w:val="002F1222"/>
    <w:rsid w:val="0030551C"/>
    <w:rsid w:val="00321F46"/>
    <w:rsid w:val="00322263"/>
    <w:rsid w:val="003308C6"/>
    <w:rsid w:val="00335BBB"/>
    <w:rsid w:val="003409B8"/>
    <w:rsid w:val="0034237F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36F25"/>
    <w:rsid w:val="004554CB"/>
    <w:rsid w:val="00472FC8"/>
    <w:rsid w:val="004775D2"/>
    <w:rsid w:val="00483E26"/>
    <w:rsid w:val="004A7ED9"/>
    <w:rsid w:val="004B45DF"/>
    <w:rsid w:val="004B5DA6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1430"/>
    <w:rsid w:val="007E3D5F"/>
    <w:rsid w:val="007F71C0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A6428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2AB6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4066"/>
    <w:rsid w:val="00D66F04"/>
    <w:rsid w:val="00D75213"/>
    <w:rsid w:val="00D83D1B"/>
    <w:rsid w:val="00D9633C"/>
    <w:rsid w:val="00D979C6"/>
    <w:rsid w:val="00DA4AB8"/>
    <w:rsid w:val="00DA7D1A"/>
    <w:rsid w:val="00DC05D7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6E582F-C585-45F2-9E5B-279E889D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CFCU </cp:lastModifiedBy>
  <cp:revision>27</cp:revision>
  <cp:lastPrinted>2012-09-24T12:03:00Z</cp:lastPrinted>
  <dcterms:created xsi:type="dcterms:W3CDTF">2018-12-18T11:41:00Z</dcterms:created>
  <dcterms:modified xsi:type="dcterms:W3CDTF">2023-08-22T10:24:00Z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